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32" w:rsidRDefault="00A04A58" w:rsidP="00B57985">
      <w:pPr>
        <w:spacing w:after="0"/>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Calcasieu Human Services Authority</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A04A58" w:rsidRDefault="00F11F5F" w:rsidP="00B57985">
      <w:pPr>
        <w:spacing w:after="0"/>
        <w:jc w:val="center"/>
        <w:rPr>
          <w:rFonts w:ascii="Times New Roman" w:hAnsi="Times New Roman" w:cs="Times New Roman"/>
          <w:sz w:val="32"/>
          <w:szCs w:val="32"/>
        </w:rPr>
      </w:pPr>
      <w:r>
        <w:rPr>
          <w:rFonts w:ascii="Times New Roman" w:hAnsi="Times New Roman" w:cs="Times New Roman"/>
          <w:sz w:val="32"/>
          <w:szCs w:val="32"/>
        </w:rPr>
        <w:t>One Lakeshore Drive, Suite 2000</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w:t>
      </w:r>
      <w:r w:rsidR="00F11F5F">
        <w:rPr>
          <w:rFonts w:ascii="Times New Roman" w:hAnsi="Times New Roman" w:cs="Times New Roman"/>
          <w:sz w:val="32"/>
          <w:szCs w:val="32"/>
        </w:rPr>
        <w:t>29</w:t>
      </w:r>
    </w:p>
    <w:p w:rsidR="00B57985" w:rsidRDefault="00DD3450" w:rsidP="00B579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April 12</w:t>
      </w:r>
      <w:r w:rsidR="00912D56">
        <w:rPr>
          <w:rFonts w:ascii="Times New Roman" w:hAnsi="Times New Roman" w:cs="Times New Roman"/>
          <w:sz w:val="32"/>
          <w:szCs w:val="32"/>
        </w:rPr>
        <w:t>, 2019</w:t>
      </w:r>
    </w:p>
    <w:p w:rsidR="00B57985" w:rsidRDefault="00B57985" w:rsidP="00B57985">
      <w:pPr>
        <w:spacing w:after="0" w:line="240" w:lineRule="auto"/>
      </w:pPr>
      <w:r>
        <w:rPr>
          <w:rFonts w:ascii="Times New Roman" w:hAnsi="Times New Roman" w:cs="Times New Roman"/>
          <w:sz w:val="32"/>
          <w:szCs w:val="32"/>
        </w:rPr>
        <w:t>_____________________________________________________</w:t>
      </w:r>
    </w:p>
    <w:p w:rsidR="00B57985" w:rsidRDefault="00B57985" w:rsidP="00B57985">
      <w:pPr>
        <w:spacing w:after="0"/>
        <w:jc w:val="center"/>
        <w:rPr>
          <w:rFonts w:ascii="Times New Roman" w:hAnsi="Times New Roman" w:cs="Times New Roman"/>
          <w:sz w:val="36"/>
          <w:szCs w:val="36"/>
        </w:rPr>
      </w:pPr>
      <w:r w:rsidRPr="00B57985">
        <w:rPr>
          <w:rFonts w:ascii="Times New Roman" w:hAnsi="Times New Roman" w:cs="Times New Roman"/>
          <w:sz w:val="36"/>
          <w:szCs w:val="36"/>
        </w:rPr>
        <w:t>AGENDA</w:t>
      </w:r>
    </w:p>
    <w:p w:rsidR="00B57985" w:rsidRDefault="00B57985" w:rsidP="00B57985">
      <w:pPr>
        <w:spacing w:after="0"/>
        <w:rPr>
          <w:rFonts w:ascii="Times New Roman" w:hAnsi="Times New Roman" w:cs="Times New Roman"/>
          <w:sz w:val="28"/>
          <w:szCs w:val="28"/>
        </w:rPr>
      </w:pPr>
    </w:p>
    <w:p w:rsidR="001911ED" w:rsidRDefault="001911ED" w:rsidP="001911ED">
      <w:pPr>
        <w:spacing w:after="0"/>
        <w:rPr>
          <w:rFonts w:ascii="Times New Roman" w:hAnsi="Times New Roman" w:cs="Times New Roman"/>
          <w:sz w:val="28"/>
          <w:szCs w:val="28"/>
        </w:rPr>
      </w:pPr>
      <w:r w:rsidRPr="00B57985">
        <w:rPr>
          <w:rFonts w:ascii="Times New Roman" w:hAnsi="Times New Roman" w:cs="Times New Roman"/>
          <w:sz w:val="28"/>
          <w:szCs w:val="28"/>
        </w:rPr>
        <w:t>I.</w:t>
      </w:r>
      <w:r>
        <w:rPr>
          <w:rFonts w:ascii="Times New Roman" w:hAnsi="Times New Roman" w:cs="Times New Roman"/>
          <w:sz w:val="28"/>
          <w:szCs w:val="28"/>
        </w:rPr>
        <w:tab/>
        <w:t>CALL TO ORDER</w:t>
      </w:r>
    </w:p>
    <w:p w:rsidR="001911ED" w:rsidRPr="004D4F2E" w:rsidRDefault="001911ED" w:rsidP="001911ED">
      <w:pPr>
        <w:spacing w:after="0"/>
        <w:ind w:firstLine="720"/>
        <w:rPr>
          <w:rFonts w:ascii="Times New Roman" w:hAnsi="Times New Roman" w:cs="Times New Roman"/>
          <w:sz w:val="28"/>
          <w:szCs w:val="28"/>
        </w:rPr>
      </w:pPr>
      <w:r>
        <w:rPr>
          <w:rFonts w:ascii="Times New Roman" w:hAnsi="Times New Roman" w:cs="Times New Roman"/>
          <w:sz w:val="24"/>
          <w:szCs w:val="24"/>
        </w:rPr>
        <w:t>Corlissa Hoffoss</w:t>
      </w:r>
      <w:r w:rsidRPr="00C86910">
        <w:rPr>
          <w:rFonts w:ascii="Times New Roman" w:hAnsi="Times New Roman" w:cs="Times New Roman"/>
          <w:sz w:val="24"/>
          <w:szCs w:val="24"/>
        </w:rPr>
        <w:t xml:space="preserve"> </w:t>
      </w:r>
      <w:r>
        <w:rPr>
          <w:rFonts w:ascii="Times New Roman" w:hAnsi="Times New Roman" w:cs="Times New Roman"/>
          <w:sz w:val="24"/>
          <w:szCs w:val="24"/>
        </w:rPr>
        <w:t xml:space="preserve">called the </w:t>
      </w:r>
      <w:r w:rsidR="00733025">
        <w:rPr>
          <w:rFonts w:ascii="Times New Roman" w:hAnsi="Times New Roman" w:cs="Times New Roman"/>
          <w:sz w:val="24"/>
          <w:szCs w:val="24"/>
        </w:rPr>
        <w:t>meeting to order at 12:06</w:t>
      </w:r>
      <w:r w:rsidRPr="00C86910">
        <w:rPr>
          <w:rFonts w:ascii="Times New Roman" w:hAnsi="Times New Roman" w:cs="Times New Roman"/>
          <w:sz w:val="24"/>
          <w:szCs w:val="24"/>
        </w:rPr>
        <w:t xml:space="preserve">pm noting that a quorum was </w:t>
      </w:r>
    </w:p>
    <w:p w:rsidR="001911ED" w:rsidRPr="00C86910" w:rsidRDefault="001911ED" w:rsidP="001911E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86910">
        <w:rPr>
          <w:rFonts w:ascii="Times New Roman" w:hAnsi="Times New Roman" w:cs="Times New Roman"/>
          <w:sz w:val="24"/>
          <w:szCs w:val="24"/>
        </w:rPr>
        <w:t>present</w:t>
      </w:r>
      <w:r>
        <w:rPr>
          <w:rFonts w:ascii="Times New Roman" w:hAnsi="Times New Roman" w:cs="Times New Roman"/>
          <w:sz w:val="24"/>
          <w:szCs w:val="24"/>
        </w:rPr>
        <w:t>.</w:t>
      </w:r>
    </w:p>
    <w:p w:rsidR="001911ED" w:rsidRDefault="001911ED" w:rsidP="001911ED">
      <w:pPr>
        <w:spacing w:after="0"/>
        <w:rPr>
          <w:rFonts w:ascii="Times New Roman" w:hAnsi="Times New Roman" w:cs="Times New Roman"/>
          <w:sz w:val="28"/>
          <w:szCs w:val="28"/>
        </w:rPr>
      </w:pPr>
    </w:p>
    <w:p w:rsidR="001911ED" w:rsidRDefault="001911ED" w:rsidP="001911ED">
      <w:pPr>
        <w:spacing w:after="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1911ED" w:rsidRDefault="001911ED" w:rsidP="001911ED">
      <w:pPr>
        <w:spacing w:after="0"/>
        <w:ind w:left="720"/>
        <w:rPr>
          <w:rFonts w:ascii="Times New Roman" w:hAnsi="Times New Roman" w:cs="Times New Roman"/>
          <w:sz w:val="28"/>
          <w:szCs w:val="28"/>
        </w:rPr>
      </w:pPr>
      <w:r>
        <w:rPr>
          <w:rFonts w:ascii="Times New Roman" w:hAnsi="Times New Roman" w:cs="Times New Roman"/>
          <w:sz w:val="24"/>
          <w:szCs w:val="24"/>
        </w:rPr>
        <w:t>a.</w:t>
      </w:r>
      <w:r w:rsidRPr="008C2242">
        <w:rPr>
          <w:rFonts w:ascii="Times New Roman" w:hAnsi="Times New Roman" w:cs="Times New Roman"/>
          <w:sz w:val="24"/>
          <w:szCs w:val="24"/>
        </w:rPr>
        <w:t xml:space="preserve"> </w:t>
      </w:r>
      <w:r w:rsidRPr="00D9168A">
        <w:rPr>
          <w:rFonts w:ascii="Times New Roman" w:hAnsi="Times New Roman" w:cs="Times New Roman"/>
          <w:sz w:val="24"/>
          <w:szCs w:val="24"/>
        </w:rPr>
        <w:t>Corlissa Hoffoss, appointed by Governor Jindal</w:t>
      </w:r>
    </w:p>
    <w:p w:rsidR="001911ED" w:rsidRDefault="001911ED" w:rsidP="001911ED">
      <w:pPr>
        <w:spacing w:after="0"/>
        <w:ind w:left="720"/>
        <w:rPr>
          <w:rFonts w:ascii="Times New Roman" w:hAnsi="Times New Roman" w:cs="Times New Roman"/>
          <w:sz w:val="28"/>
          <w:szCs w:val="28"/>
        </w:rPr>
      </w:pPr>
      <w:r>
        <w:rPr>
          <w:rFonts w:ascii="Times New Roman" w:hAnsi="Times New Roman" w:cs="Times New Roman"/>
          <w:sz w:val="24"/>
          <w:szCs w:val="24"/>
        </w:rPr>
        <w:t>b</w:t>
      </w:r>
      <w:r w:rsidRPr="00D9168A">
        <w:rPr>
          <w:rFonts w:ascii="Times New Roman" w:hAnsi="Times New Roman" w:cs="Times New Roman"/>
          <w:sz w:val="24"/>
          <w:szCs w:val="24"/>
        </w:rPr>
        <w:t>. Betty Cunningham, appointed by Governor Edwards</w:t>
      </w:r>
    </w:p>
    <w:p w:rsidR="001911ED" w:rsidRDefault="001911ED" w:rsidP="001911ED">
      <w:pPr>
        <w:spacing w:after="0"/>
        <w:ind w:left="720"/>
        <w:rPr>
          <w:rFonts w:ascii="Times New Roman" w:hAnsi="Times New Roman" w:cs="Times New Roman"/>
          <w:sz w:val="28"/>
          <w:szCs w:val="28"/>
        </w:rPr>
      </w:pPr>
      <w:r>
        <w:rPr>
          <w:rFonts w:ascii="Times New Roman" w:hAnsi="Times New Roman" w:cs="Times New Roman"/>
          <w:sz w:val="24"/>
          <w:szCs w:val="24"/>
        </w:rPr>
        <w:t xml:space="preserve">c. </w:t>
      </w:r>
      <w:r w:rsidRPr="00D9168A">
        <w:rPr>
          <w:rFonts w:ascii="Times New Roman" w:hAnsi="Times New Roman" w:cs="Times New Roman"/>
          <w:sz w:val="24"/>
          <w:szCs w:val="24"/>
        </w:rPr>
        <w:t>Aaron LeBoeuf, appointed by Calcasieu Parish</w:t>
      </w:r>
    </w:p>
    <w:p w:rsidR="001911ED" w:rsidRPr="004D4F2E" w:rsidRDefault="001911ED" w:rsidP="001911ED">
      <w:pPr>
        <w:spacing w:after="0"/>
        <w:ind w:left="720"/>
        <w:rPr>
          <w:rFonts w:ascii="Times New Roman" w:hAnsi="Times New Roman" w:cs="Times New Roman"/>
          <w:sz w:val="28"/>
          <w:szCs w:val="28"/>
        </w:rPr>
      </w:pPr>
      <w:r>
        <w:rPr>
          <w:rFonts w:ascii="Times New Roman" w:hAnsi="Times New Roman" w:cs="Times New Roman"/>
          <w:sz w:val="24"/>
          <w:szCs w:val="24"/>
        </w:rPr>
        <w:t>d</w:t>
      </w:r>
      <w:r w:rsidRPr="00D9168A">
        <w:rPr>
          <w:rFonts w:ascii="Times New Roman" w:hAnsi="Times New Roman" w:cs="Times New Roman"/>
          <w:sz w:val="24"/>
          <w:szCs w:val="24"/>
        </w:rPr>
        <w:t>. Linda Storer, appointed by Beauregard Parish</w:t>
      </w:r>
    </w:p>
    <w:p w:rsidR="00733025" w:rsidRDefault="001911ED" w:rsidP="00733025">
      <w:pPr>
        <w:spacing w:after="0"/>
        <w:ind w:left="720"/>
        <w:rPr>
          <w:rFonts w:ascii="Times New Roman" w:hAnsi="Times New Roman" w:cs="Times New Roman"/>
          <w:sz w:val="24"/>
          <w:szCs w:val="24"/>
        </w:rPr>
      </w:pPr>
      <w:r>
        <w:rPr>
          <w:rFonts w:ascii="Times New Roman" w:hAnsi="Times New Roman" w:cs="Times New Roman"/>
          <w:sz w:val="24"/>
          <w:szCs w:val="24"/>
        </w:rPr>
        <w:t xml:space="preserve">e. </w:t>
      </w:r>
      <w:r w:rsidR="00B543DF">
        <w:rPr>
          <w:rFonts w:ascii="Times New Roman" w:hAnsi="Times New Roman" w:cs="Times New Roman"/>
          <w:sz w:val="24"/>
          <w:szCs w:val="24"/>
        </w:rPr>
        <w:t>Bill</w:t>
      </w:r>
      <w:r>
        <w:rPr>
          <w:rFonts w:ascii="Times New Roman" w:hAnsi="Times New Roman" w:cs="Times New Roman"/>
          <w:sz w:val="24"/>
          <w:szCs w:val="24"/>
        </w:rPr>
        <w:t xml:space="preserve"> Sommers, appointed by Governor Edwards</w:t>
      </w:r>
    </w:p>
    <w:p w:rsidR="001911ED" w:rsidRDefault="001911ED" w:rsidP="001911ED">
      <w:pPr>
        <w:spacing w:after="0"/>
        <w:ind w:left="720"/>
        <w:rPr>
          <w:rFonts w:ascii="Times New Roman" w:hAnsi="Times New Roman" w:cs="Times New Roman"/>
          <w:sz w:val="24"/>
          <w:szCs w:val="24"/>
        </w:rPr>
      </w:pPr>
    </w:p>
    <w:p w:rsidR="001911ED" w:rsidRDefault="001911ED" w:rsidP="001911ED">
      <w:pPr>
        <w:spacing w:after="0"/>
        <w:ind w:left="720"/>
        <w:rPr>
          <w:rFonts w:ascii="Times New Roman" w:hAnsi="Times New Roman" w:cs="Times New Roman"/>
          <w:sz w:val="24"/>
          <w:szCs w:val="24"/>
        </w:rPr>
      </w:pPr>
      <w:r>
        <w:rPr>
          <w:rFonts w:ascii="Times New Roman" w:hAnsi="Times New Roman" w:cs="Times New Roman"/>
          <w:sz w:val="24"/>
          <w:szCs w:val="24"/>
        </w:rPr>
        <w:t>Absent: Kristen Cassidy, appointed by Jefferson Davis Parish</w:t>
      </w:r>
    </w:p>
    <w:p w:rsidR="001911ED" w:rsidRDefault="00A00BB7" w:rsidP="00A00BB7">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r w:rsidR="001911ED">
        <w:rPr>
          <w:rFonts w:ascii="Times New Roman" w:hAnsi="Times New Roman" w:cs="Times New Roman"/>
          <w:sz w:val="24"/>
          <w:szCs w:val="24"/>
        </w:rPr>
        <w:t>Rita Cole, appointed by Allen Parish</w:t>
      </w:r>
    </w:p>
    <w:p w:rsidR="001911ED" w:rsidRDefault="00A00BB7" w:rsidP="00A00BB7">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1911ED" w:rsidRPr="00D9168A">
        <w:rPr>
          <w:rFonts w:ascii="Times New Roman" w:hAnsi="Times New Roman" w:cs="Times New Roman"/>
          <w:sz w:val="24"/>
          <w:szCs w:val="24"/>
        </w:rPr>
        <w:t>Angela Jou</w:t>
      </w:r>
      <w:r w:rsidR="001911ED">
        <w:rPr>
          <w:rFonts w:ascii="Times New Roman" w:hAnsi="Times New Roman" w:cs="Times New Roman"/>
          <w:sz w:val="24"/>
          <w:szCs w:val="24"/>
        </w:rPr>
        <w:t>ett, appointed by Cameron Parish</w:t>
      </w:r>
    </w:p>
    <w:p w:rsidR="001911ED" w:rsidRDefault="001911ED" w:rsidP="001911ED">
      <w:pPr>
        <w:spacing w:after="0"/>
        <w:ind w:left="720"/>
        <w:rPr>
          <w:rFonts w:ascii="Times New Roman" w:hAnsi="Times New Roman" w:cs="Times New Roman"/>
          <w:sz w:val="24"/>
          <w:szCs w:val="24"/>
        </w:rPr>
      </w:pPr>
    </w:p>
    <w:p w:rsidR="001911ED" w:rsidRDefault="001911ED" w:rsidP="001911ED">
      <w:pPr>
        <w:spacing w:after="0"/>
        <w:ind w:left="720"/>
        <w:rPr>
          <w:rFonts w:ascii="Times New Roman" w:hAnsi="Times New Roman" w:cs="Times New Roman"/>
          <w:sz w:val="24"/>
          <w:szCs w:val="24"/>
        </w:rPr>
      </w:pPr>
    </w:p>
    <w:p w:rsidR="001911ED" w:rsidRPr="00D9168A" w:rsidRDefault="001911ED" w:rsidP="001911ED">
      <w:pPr>
        <w:spacing w:after="0"/>
        <w:ind w:left="720"/>
        <w:rPr>
          <w:rFonts w:ascii="Times New Roman" w:hAnsi="Times New Roman" w:cs="Times New Roman"/>
          <w:sz w:val="24"/>
          <w:szCs w:val="24"/>
        </w:rPr>
      </w:pPr>
      <w:r w:rsidRPr="00D9168A">
        <w:rPr>
          <w:rFonts w:ascii="Times New Roman" w:hAnsi="Times New Roman" w:cs="Times New Roman"/>
          <w:sz w:val="24"/>
          <w:szCs w:val="24"/>
        </w:rPr>
        <w:t>EXECUTIVE STAFF PRESENT</w:t>
      </w:r>
    </w:p>
    <w:p w:rsidR="001911ED" w:rsidRPr="001911ED" w:rsidRDefault="001911ED" w:rsidP="001911ED">
      <w:pPr>
        <w:spacing w:after="0"/>
        <w:ind w:left="720"/>
        <w:rPr>
          <w:rFonts w:ascii="Times New Roman" w:hAnsi="Times New Roman" w:cs="Times New Roman"/>
          <w:sz w:val="24"/>
          <w:szCs w:val="24"/>
        </w:rPr>
      </w:pPr>
      <w:r>
        <w:rPr>
          <w:rFonts w:ascii="Times New Roman" w:hAnsi="Times New Roman" w:cs="Times New Roman"/>
          <w:sz w:val="24"/>
          <w:szCs w:val="24"/>
        </w:rPr>
        <w:t xml:space="preserve">a. </w:t>
      </w:r>
      <w:r w:rsidRPr="001911ED">
        <w:rPr>
          <w:rFonts w:ascii="Times New Roman" w:hAnsi="Times New Roman" w:cs="Times New Roman"/>
          <w:sz w:val="24"/>
          <w:szCs w:val="24"/>
        </w:rPr>
        <w:t>Tanya McGee, Executive Director</w:t>
      </w:r>
    </w:p>
    <w:p w:rsidR="001911ED" w:rsidRDefault="001911ED" w:rsidP="001911ED">
      <w:pPr>
        <w:spacing w:after="0"/>
        <w:ind w:left="720"/>
        <w:rPr>
          <w:rFonts w:ascii="Times New Roman" w:hAnsi="Times New Roman" w:cs="Times New Roman"/>
          <w:sz w:val="24"/>
          <w:szCs w:val="24"/>
        </w:rPr>
      </w:pPr>
      <w:r>
        <w:rPr>
          <w:rFonts w:ascii="Times New Roman" w:hAnsi="Times New Roman" w:cs="Times New Roman"/>
          <w:sz w:val="24"/>
          <w:szCs w:val="24"/>
        </w:rPr>
        <w:t xml:space="preserve">b. </w:t>
      </w:r>
      <w:r w:rsidRPr="001911ED">
        <w:rPr>
          <w:rFonts w:ascii="Times New Roman" w:hAnsi="Times New Roman" w:cs="Times New Roman"/>
          <w:sz w:val="24"/>
          <w:szCs w:val="24"/>
        </w:rPr>
        <w:t>Melanie Jackson</w:t>
      </w:r>
      <w:r>
        <w:rPr>
          <w:rFonts w:ascii="Times New Roman" w:hAnsi="Times New Roman" w:cs="Times New Roman"/>
          <w:sz w:val="24"/>
          <w:szCs w:val="24"/>
        </w:rPr>
        <w:t>, Chief Financial Officer</w:t>
      </w:r>
    </w:p>
    <w:p w:rsidR="001911ED" w:rsidRPr="001911ED" w:rsidRDefault="001911ED" w:rsidP="001911ED">
      <w:pPr>
        <w:spacing w:after="0"/>
        <w:ind w:left="720"/>
        <w:rPr>
          <w:rFonts w:ascii="Times New Roman" w:hAnsi="Times New Roman" w:cs="Times New Roman"/>
          <w:sz w:val="24"/>
          <w:szCs w:val="24"/>
        </w:rPr>
      </w:pPr>
      <w:r>
        <w:rPr>
          <w:rFonts w:ascii="Times New Roman" w:hAnsi="Times New Roman" w:cs="Times New Roman"/>
          <w:sz w:val="24"/>
          <w:szCs w:val="24"/>
        </w:rPr>
        <w:t>c. James Lewis, Developmental Disability Division Director</w:t>
      </w:r>
    </w:p>
    <w:p w:rsidR="001911ED" w:rsidRPr="0031326F" w:rsidRDefault="001911ED" w:rsidP="001911ED">
      <w:pPr>
        <w:spacing w:after="0"/>
        <w:ind w:left="720"/>
        <w:rPr>
          <w:rFonts w:ascii="Times New Roman" w:hAnsi="Times New Roman" w:cs="Times New Roman"/>
          <w:sz w:val="24"/>
          <w:szCs w:val="24"/>
        </w:rPr>
      </w:pPr>
      <w:r>
        <w:rPr>
          <w:rFonts w:ascii="Times New Roman" w:hAnsi="Times New Roman" w:cs="Times New Roman"/>
          <w:sz w:val="24"/>
          <w:szCs w:val="24"/>
        </w:rPr>
        <w:t xml:space="preserve">b. Kristen Arville, Executive Assistant </w:t>
      </w:r>
    </w:p>
    <w:p w:rsidR="001911ED" w:rsidRDefault="001911ED" w:rsidP="001911ED">
      <w:pPr>
        <w:spacing w:after="0"/>
        <w:rPr>
          <w:rFonts w:ascii="Times New Roman" w:hAnsi="Times New Roman" w:cs="Times New Roman"/>
          <w:sz w:val="28"/>
          <w:szCs w:val="28"/>
        </w:rPr>
      </w:pPr>
    </w:p>
    <w:p w:rsidR="001911ED" w:rsidRDefault="001911ED" w:rsidP="001911ED">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w:t>
      </w:r>
    </w:p>
    <w:p w:rsidR="001911ED" w:rsidRDefault="001911ED" w:rsidP="001911ED">
      <w:pPr>
        <w:spacing w:after="0"/>
        <w:ind w:firstLine="720"/>
        <w:rPr>
          <w:rFonts w:ascii="Times New Roman" w:hAnsi="Times New Roman" w:cs="Times New Roman"/>
          <w:sz w:val="24"/>
          <w:szCs w:val="24"/>
        </w:rPr>
      </w:pPr>
      <w:r>
        <w:rPr>
          <w:rFonts w:ascii="Times New Roman" w:hAnsi="Times New Roman" w:cs="Times New Roman"/>
          <w:sz w:val="24"/>
          <w:szCs w:val="24"/>
        </w:rPr>
        <w:t>Corlissa Hoffoss</w:t>
      </w:r>
      <w:r w:rsidRPr="005E2C92">
        <w:rPr>
          <w:rFonts w:ascii="Times New Roman" w:hAnsi="Times New Roman" w:cs="Times New Roman"/>
          <w:sz w:val="24"/>
          <w:szCs w:val="24"/>
        </w:rPr>
        <w:t xml:space="preserve"> acknowledged </w:t>
      </w:r>
      <w:r>
        <w:rPr>
          <w:rFonts w:ascii="Times New Roman" w:hAnsi="Times New Roman" w:cs="Times New Roman"/>
          <w:sz w:val="24"/>
          <w:szCs w:val="24"/>
        </w:rPr>
        <w:t xml:space="preserve">the </w:t>
      </w:r>
      <w:r w:rsidRPr="005E2C92">
        <w:rPr>
          <w:rFonts w:ascii="Times New Roman" w:hAnsi="Times New Roman" w:cs="Times New Roman"/>
          <w:sz w:val="24"/>
          <w:szCs w:val="24"/>
        </w:rPr>
        <w:t>guest</w:t>
      </w:r>
      <w:r>
        <w:rPr>
          <w:rFonts w:ascii="Times New Roman" w:hAnsi="Times New Roman" w:cs="Times New Roman"/>
          <w:sz w:val="24"/>
          <w:szCs w:val="24"/>
        </w:rPr>
        <w:t xml:space="preserve">s and allowed them to introduce </w:t>
      </w:r>
      <w:r w:rsidRPr="005E2C92">
        <w:rPr>
          <w:rFonts w:ascii="Times New Roman" w:hAnsi="Times New Roman" w:cs="Times New Roman"/>
          <w:sz w:val="24"/>
          <w:szCs w:val="24"/>
        </w:rPr>
        <w:t>themselves</w:t>
      </w:r>
      <w:r>
        <w:rPr>
          <w:rFonts w:ascii="Times New Roman" w:hAnsi="Times New Roman" w:cs="Times New Roman"/>
          <w:sz w:val="24"/>
          <w:szCs w:val="24"/>
        </w:rPr>
        <w:t xml:space="preserve">. </w:t>
      </w:r>
    </w:p>
    <w:p w:rsidR="001911ED" w:rsidRPr="00727B08" w:rsidRDefault="00D253FD" w:rsidP="00D253FD">
      <w:pPr>
        <w:spacing w:after="0"/>
        <w:ind w:left="720"/>
        <w:rPr>
          <w:rFonts w:ascii="Times New Roman" w:hAnsi="Times New Roman" w:cs="Times New Roman"/>
          <w:sz w:val="24"/>
          <w:szCs w:val="24"/>
        </w:rPr>
      </w:pPr>
      <w:r>
        <w:rPr>
          <w:rFonts w:ascii="Times New Roman" w:hAnsi="Times New Roman" w:cs="Times New Roman"/>
          <w:sz w:val="24"/>
          <w:szCs w:val="24"/>
        </w:rPr>
        <w:t>In attendance was Executive M</w:t>
      </w:r>
      <w:r w:rsidR="001911ED">
        <w:rPr>
          <w:rFonts w:ascii="Times New Roman" w:hAnsi="Times New Roman" w:cs="Times New Roman"/>
          <w:sz w:val="24"/>
          <w:szCs w:val="24"/>
        </w:rPr>
        <w:t>an</w:t>
      </w:r>
      <w:r>
        <w:rPr>
          <w:rFonts w:ascii="Times New Roman" w:hAnsi="Times New Roman" w:cs="Times New Roman"/>
          <w:sz w:val="24"/>
          <w:szCs w:val="24"/>
        </w:rPr>
        <w:t>a</w:t>
      </w:r>
      <w:r w:rsidR="001911ED">
        <w:rPr>
          <w:rFonts w:ascii="Times New Roman" w:hAnsi="Times New Roman" w:cs="Times New Roman"/>
          <w:sz w:val="24"/>
          <w:szCs w:val="24"/>
        </w:rPr>
        <w:t>gem</w:t>
      </w:r>
      <w:r>
        <w:rPr>
          <w:rFonts w:ascii="Times New Roman" w:hAnsi="Times New Roman" w:cs="Times New Roman"/>
          <w:sz w:val="24"/>
          <w:szCs w:val="24"/>
        </w:rPr>
        <w:t>e</w:t>
      </w:r>
      <w:r w:rsidR="001911ED">
        <w:rPr>
          <w:rFonts w:ascii="Times New Roman" w:hAnsi="Times New Roman" w:cs="Times New Roman"/>
          <w:sz w:val="24"/>
          <w:szCs w:val="24"/>
        </w:rPr>
        <w:t>nt staff</w:t>
      </w:r>
      <w:r>
        <w:rPr>
          <w:rFonts w:ascii="Times New Roman" w:hAnsi="Times New Roman" w:cs="Times New Roman"/>
          <w:sz w:val="24"/>
          <w:szCs w:val="24"/>
        </w:rPr>
        <w:t xml:space="preserve"> members</w:t>
      </w:r>
      <w:r w:rsidR="001911ED">
        <w:rPr>
          <w:rFonts w:ascii="Times New Roman" w:hAnsi="Times New Roman" w:cs="Times New Roman"/>
          <w:sz w:val="24"/>
          <w:szCs w:val="24"/>
        </w:rPr>
        <w:t xml:space="preserve"> Melanie Jackson and James Lewis.</w:t>
      </w:r>
    </w:p>
    <w:p w:rsidR="001911ED" w:rsidRDefault="001911ED" w:rsidP="001911ED">
      <w:pPr>
        <w:spacing w:after="0"/>
        <w:rPr>
          <w:rFonts w:ascii="Times New Roman" w:hAnsi="Times New Roman" w:cs="Times New Roman"/>
          <w:sz w:val="28"/>
          <w:szCs w:val="28"/>
        </w:rPr>
      </w:pPr>
    </w:p>
    <w:p w:rsidR="001911ED" w:rsidRDefault="001911ED" w:rsidP="001911ED">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1911ED" w:rsidRDefault="001911ED" w:rsidP="00B543DF">
      <w:pPr>
        <w:spacing w:after="0"/>
        <w:ind w:left="720"/>
        <w:rPr>
          <w:rFonts w:ascii="Times New Roman" w:hAnsi="Times New Roman" w:cs="Times New Roman"/>
          <w:sz w:val="24"/>
          <w:szCs w:val="24"/>
        </w:rPr>
      </w:pPr>
      <w:r>
        <w:rPr>
          <w:rFonts w:ascii="Times New Roman" w:hAnsi="Times New Roman" w:cs="Times New Roman"/>
          <w:sz w:val="24"/>
          <w:szCs w:val="24"/>
        </w:rPr>
        <w:t xml:space="preserve">Board members received </w:t>
      </w:r>
      <w:r w:rsidR="00733025">
        <w:rPr>
          <w:rFonts w:ascii="Times New Roman" w:hAnsi="Times New Roman" w:cs="Times New Roman"/>
          <w:sz w:val="24"/>
          <w:szCs w:val="24"/>
        </w:rPr>
        <w:t>March</w:t>
      </w:r>
      <w:r w:rsidRPr="00602959">
        <w:rPr>
          <w:rFonts w:ascii="Times New Roman" w:hAnsi="Times New Roman" w:cs="Times New Roman"/>
          <w:sz w:val="24"/>
          <w:szCs w:val="24"/>
        </w:rPr>
        <w:t xml:space="preserve"> minutes prior to the meeting. </w:t>
      </w:r>
      <w:r>
        <w:rPr>
          <w:rFonts w:ascii="Times New Roman" w:hAnsi="Times New Roman" w:cs="Times New Roman"/>
          <w:sz w:val="24"/>
          <w:szCs w:val="24"/>
        </w:rPr>
        <w:t>Corlissa Hoffoss</w:t>
      </w:r>
      <w:r w:rsidRPr="00602959">
        <w:rPr>
          <w:rFonts w:ascii="Times New Roman" w:hAnsi="Times New Roman" w:cs="Times New Roman"/>
          <w:sz w:val="24"/>
          <w:szCs w:val="24"/>
        </w:rPr>
        <w:t xml:space="preserve"> entertained a motion to approve </w:t>
      </w:r>
      <w:r w:rsidR="00733025">
        <w:rPr>
          <w:rFonts w:ascii="Times New Roman" w:hAnsi="Times New Roman" w:cs="Times New Roman"/>
          <w:sz w:val="24"/>
          <w:szCs w:val="24"/>
        </w:rPr>
        <w:t>March</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minutes. </w:t>
      </w:r>
      <w:r w:rsidR="00B543DF">
        <w:rPr>
          <w:rFonts w:ascii="Times New Roman" w:hAnsi="Times New Roman" w:cs="Times New Roman"/>
          <w:sz w:val="24"/>
          <w:szCs w:val="24"/>
        </w:rPr>
        <w:t>Betty Cunningham</w:t>
      </w:r>
      <w:r>
        <w:rPr>
          <w:rFonts w:ascii="Times New Roman" w:hAnsi="Times New Roman" w:cs="Times New Roman"/>
          <w:sz w:val="24"/>
          <w:szCs w:val="24"/>
        </w:rPr>
        <w:t xml:space="preserve"> </w:t>
      </w:r>
      <w:r w:rsidRPr="00602959">
        <w:rPr>
          <w:rFonts w:ascii="Times New Roman" w:hAnsi="Times New Roman" w:cs="Times New Roman"/>
          <w:sz w:val="24"/>
          <w:szCs w:val="24"/>
        </w:rPr>
        <w:t xml:space="preserve">motioned and </w:t>
      </w:r>
      <w:r w:rsidR="00B543DF">
        <w:rPr>
          <w:rFonts w:ascii="Times New Roman" w:hAnsi="Times New Roman" w:cs="Times New Roman"/>
          <w:sz w:val="24"/>
          <w:szCs w:val="24"/>
        </w:rPr>
        <w:t>Linda Storer</w:t>
      </w:r>
      <w:r w:rsidRPr="00602959">
        <w:rPr>
          <w:rFonts w:ascii="Times New Roman" w:hAnsi="Times New Roman" w:cs="Times New Roman"/>
          <w:sz w:val="24"/>
          <w:szCs w:val="24"/>
        </w:rPr>
        <w:t xml:space="preserve"> seconded. Minutes unanimously approved.</w:t>
      </w:r>
    </w:p>
    <w:p w:rsidR="001911ED" w:rsidRDefault="001911ED" w:rsidP="001911ED">
      <w:pPr>
        <w:spacing w:after="0"/>
        <w:ind w:left="720"/>
        <w:rPr>
          <w:rFonts w:ascii="Times New Roman" w:hAnsi="Times New Roman" w:cs="Times New Roman"/>
          <w:sz w:val="24"/>
          <w:szCs w:val="24"/>
        </w:rPr>
      </w:pPr>
    </w:p>
    <w:p w:rsidR="001911ED" w:rsidRDefault="001911ED" w:rsidP="001911ED">
      <w:pPr>
        <w:spacing w:after="0"/>
        <w:rPr>
          <w:rFonts w:ascii="Times New Roman" w:hAnsi="Times New Roman" w:cs="Times New Roman"/>
          <w:sz w:val="28"/>
          <w:szCs w:val="28"/>
        </w:rPr>
      </w:pPr>
      <w:r>
        <w:rPr>
          <w:rFonts w:ascii="Times New Roman" w:hAnsi="Times New Roman" w:cs="Times New Roman"/>
          <w:sz w:val="24"/>
          <w:szCs w:val="24"/>
        </w:rPr>
        <w:t xml:space="preserve">V. </w:t>
      </w:r>
      <w:r>
        <w:rPr>
          <w:rFonts w:ascii="Times New Roman" w:hAnsi="Times New Roman" w:cs="Times New Roman"/>
          <w:sz w:val="24"/>
          <w:szCs w:val="24"/>
        </w:rPr>
        <w:tab/>
      </w:r>
      <w:r>
        <w:rPr>
          <w:rFonts w:ascii="Times New Roman" w:hAnsi="Times New Roman" w:cs="Times New Roman"/>
          <w:sz w:val="28"/>
          <w:szCs w:val="28"/>
        </w:rPr>
        <w:t>APPROVAL OF AGENDA</w:t>
      </w:r>
    </w:p>
    <w:p w:rsidR="005D386A" w:rsidRDefault="001911ED" w:rsidP="00333B8C">
      <w:pPr>
        <w:spacing w:after="0"/>
        <w:ind w:left="720"/>
        <w:rPr>
          <w:rFonts w:ascii="Times New Roman" w:hAnsi="Times New Roman" w:cs="Times New Roman"/>
          <w:sz w:val="24"/>
          <w:szCs w:val="24"/>
        </w:rPr>
      </w:pPr>
      <w:r>
        <w:rPr>
          <w:rFonts w:ascii="Times New Roman" w:hAnsi="Times New Roman" w:cs="Times New Roman"/>
          <w:sz w:val="24"/>
          <w:szCs w:val="24"/>
        </w:rPr>
        <w:t>Corlissa Hoffoss</w:t>
      </w:r>
      <w:r w:rsidRPr="0038289B">
        <w:rPr>
          <w:rFonts w:ascii="Times New Roman" w:hAnsi="Times New Roman" w:cs="Times New Roman"/>
          <w:sz w:val="24"/>
          <w:szCs w:val="24"/>
        </w:rPr>
        <w:t xml:space="preserve"> entertained a motion to approve the agenda. </w:t>
      </w:r>
      <w:r w:rsidR="00B543DF">
        <w:rPr>
          <w:rFonts w:ascii="Times New Roman" w:hAnsi="Times New Roman" w:cs="Times New Roman"/>
          <w:sz w:val="24"/>
          <w:szCs w:val="24"/>
        </w:rPr>
        <w:t>Aaron LeBoeuf</w:t>
      </w:r>
      <w:r w:rsidRPr="0038289B">
        <w:rPr>
          <w:rFonts w:ascii="Times New Roman" w:hAnsi="Times New Roman" w:cs="Times New Roman"/>
          <w:sz w:val="24"/>
          <w:szCs w:val="24"/>
        </w:rPr>
        <w:t xml:space="preserve"> motioned and </w:t>
      </w:r>
      <w:r w:rsidR="00B543DF">
        <w:rPr>
          <w:rFonts w:ascii="Times New Roman" w:hAnsi="Times New Roman" w:cs="Times New Roman"/>
          <w:sz w:val="24"/>
          <w:szCs w:val="24"/>
        </w:rPr>
        <w:t>Bill Sommers</w:t>
      </w:r>
      <w:r w:rsidRPr="0038289B">
        <w:rPr>
          <w:rFonts w:ascii="Times New Roman" w:hAnsi="Times New Roman" w:cs="Times New Roman"/>
          <w:sz w:val="24"/>
          <w:szCs w:val="24"/>
        </w:rPr>
        <w:t xml:space="preserve"> seconded</w:t>
      </w:r>
      <w:r>
        <w:rPr>
          <w:rFonts w:ascii="Times New Roman" w:hAnsi="Times New Roman" w:cs="Times New Roman"/>
          <w:sz w:val="24"/>
          <w:szCs w:val="24"/>
        </w:rPr>
        <w:t>.</w:t>
      </w:r>
    </w:p>
    <w:p w:rsidR="00333B8C" w:rsidRPr="00333B8C" w:rsidRDefault="00333B8C" w:rsidP="00333B8C">
      <w:pPr>
        <w:spacing w:after="0"/>
        <w:ind w:left="720"/>
        <w:rPr>
          <w:rFonts w:ascii="Times New Roman" w:hAnsi="Times New Roman" w:cs="Times New Roman"/>
          <w:sz w:val="24"/>
          <w:szCs w:val="24"/>
        </w:rPr>
      </w:pPr>
    </w:p>
    <w:p w:rsidR="00CF4816" w:rsidRDefault="005D386A" w:rsidP="00912D56">
      <w:pPr>
        <w:spacing w:after="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r>
      <w:r w:rsidR="009E64AF">
        <w:rPr>
          <w:rFonts w:ascii="Times New Roman" w:hAnsi="Times New Roman" w:cs="Times New Roman"/>
          <w:sz w:val="28"/>
          <w:szCs w:val="28"/>
        </w:rPr>
        <w:t>BOARD MONITORING</w:t>
      </w:r>
    </w:p>
    <w:p w:rsidR="00820D15" w:rsidRDefault="00820D15" w:rsidP="00183A0B">
      <w:pPr>
        <w:pStyle w:val="ListParagraph"/>
        <w:numPr>
          <w:ilvl w:val="0"/>
          <w:numId w:val="11"/>
        </w:numPr>
        <w:spacing w:after="0"/>
        <w:rPr>
          <w:rFonts w:ascii="Times New Roman" w:hAnsi="Times New Roman" w:cs="Times New Roman"/>
          <w:sz w:val="28"/>
          <w:szCs w:val="28"/>
        </w:rPr>
      </w:pPr>
      <w:r w:rsidRPr="00183A0B">
        <w:rPr>
          <w:rFonts w:ascii="Times New Roman" w:hAnsi="Times New Roman" w:cs="Times New Roman"/>
          <w:sz w:val="28"/>
          <w:szCs w:val="28"/>
        </w:rPr>
        <w:t>Compensation and Benefits</w:t>
      </w:r>
    </w:p>
    <w:p w:rsidR="008E66A2" w:rsidRDefault="008E66A2" w:rsidP="00FB00C9">
      <w:pPr>
        <w:spacing w:after="0"/>
        <w:ind w:left="1080"/>
        <w:rPr>
          <w:rFonts w:ascii="Times New Roman" w:hAnsi="Times New Roman" w:cs="Times New Roman"/>
          <w:sz w:val="24"/>
          <w:szCs w:val="24"/>
        </w:rPr>
      </w:pPr>
      <w:r>
        <w:rPr>
          <w:rFonts w:ascii="Times New Roman" w:hAnsi="Times New Roman" w:cs="Times New Roman"/>
          <w:sz w:val="24"/>
          <w:szCs w:val="24"/>
        </w:rPr>
        <w:t xml:space="preserve">Tanya presented the board with the 2019 </w:t>
      </w:r>
      <w:r w:rsidR="00D253FD">
        <w:rPr>
          <w:rFonts w:ascii="Times New Roman" w:hAnsi="Times New Roman" w:cs="Times New Roman"/>
          <w:sz w:val="24"/>
          <w:szCs w:val="24"/>
        </w:rPr>
        <w:t>Turn Over report from the Human R</w:t>
      </w:r>
      <w:r>
        <w:rPr>
          <w:rFonts w:ascii="Times New Roman" w:hAnsi="Times New Roman" w:cs="Times New Roman"/>
          <w:sz w:val="24"/>
          <w:szCs w:val="24"/>
        </w:rPr>
        <w:t xml:space="preserve">esources </w:t>
      </w:r>
      <w:r w:rsidR="00D253FD">
        <w:rPr>
          <w:rFonts w:ascii="Times New Roman" w:hAnsi="Times New Roman" w:cs="Times New Roman"/>
          <w:sz w:val="24"/>
          <w:szCs w:val="24"/>
        </w:rPr>
        <w:t xml:space="preserve">Department. </w:t>
      </w:r>
      <w:r>
        <w:rPr>
          <w:rFonts w:ascii="Times New Roman" w:hAnsi="Times New Roman" w:cs="Times New Roman"/>
          <w:sz w:val="24"/>
          <w:szCs w:val="24"/>
        </w:rPr>
        <w:t xml:space="preserve">Betty Cunningham asked why the employees decided to separate from </w:t>
      </w:r>
      <w:proofErr w:type="spellStart"/>
      <w:r>
        <w:rPr>
          <w:rFonts w:ascii="Times New Roman" w:hAnsi="Times New Roman" w:cs="Times New Roman"/>
          <w:sz w:val="24"/>
          <w:szCs w:val="24"/>
        </w:rPr>
        <w:t>ImCal</w:t>
      </w:r>
      <w:proofErr w:type="spellEnd"/>
      <w:r>
        <w:rPr>
          <w:rFonts w:ascii="Times New Roman" w:hAnsi="Times New Roman" w:cs="Times New Roman"/>
          <w:sz w:val="24"/>
          <w:szCs w:val="24"/>
        </w:rPr>
        <w:t xml:space="preserve"> for example position change, increase in salary etc. </w:t>
      </w:r>
      <w:r w:rsidR="00B74B87">
        <w:rPr>
          <w:rFonts w:ascii="Times New Roman" w:hAnsi="Times New Roman" w:cs="Times New Roman"/>
          <w:sz w:val="24"/>
          <w:szCs w:val="24"/>
        </w:rPr>
        <w:t xml:space="preserve">Tanya went through the </w:t>
      </w:r>
      <w:r w:rsidR="00A00BB7">
        <w:rPr>
          <w:rFonts w:ascii="Times New Roman" w:hAnsi="Times New Roman" w:cs="Times New Roman"/>
          <w:sz w:val="24"/>
          <w:szCs w:val="24"/>
        </w:rPr>
        <w:t xml:space="preserve">positions and explained why </w:t>
      </w:r>
      <w:r w:rsidR="00D253FD">
        <w:rPr>
          <w:rFonts w:ascii="Times New Roman" w:hAnsi="Times New Roman" w:cs="Times New Roman"/>
          <w:sz w:val="24"/>
          <w:szCs w:val="24"/>
        </w:rPr>
        <w:t>each</w:t>
      </w:r>
      <w:r w:rsidR="00B74B87">
        <w:rPr>
          <w:rFonts w:ascii="Times New Roman" w:hAnsi="Times New Roman" w:cs="Times New Roman"/>
          <w:sz w:val="24"/>
          <w:szCs w:val="24"/>
        </w:rPr>
        <w:t xml:space="preserve"> employee resigned. </w:t>
      </w:r>
      <w:r>
        <w:rPr>
          <w:rFonts w:ascii="Times New Roman" w:hAnsi="Times New Roman" w:cs="Times New Roman"/>
          <w:sz w:val="24"/>
          <w:szCs w:val="24"/>
        </w:rPr>
        <w:t xml:space="preserve">Bill mentioned that a 10% turnover rate is excellent </w:t>
      </w:r>
      <w:r w:rsidR="00B74B87">
        <w:rPr>
          <w:rFonts w:ascii="Times New Roman" w:hAnsi="Times New Roman" w:cs="Times New Roman"/>
          <w:sz w:val="24"/>
          <w:szCs w:val="24"/>
        </w:rPr>
        <w:t>especially in the behavioral health</w:t>
      </w:r>
      <w:r>
        <w:rPr>
          <w:rFonts w:ascii="Times New Roman" w:hAnsi="Times New Roman" w:cs="Times New Roman"/>
          <w:sz w:val="24"/>
          <w:szCs w:val="24"/>
        </w:rPr>
        <w:t xml:space="preserve"> field.</w:t>
      </w:r>
      <w:r w:rsidR="00B74B87">
        <w:rPr>
          <w:rFonts w:ascii="Times New Roman" w:hAnsi="Times New Roman" w:cs="Times New Roman"/>
          <w:sz w:val="24"/>
          <w:szCs w:val="24"/>
        </w:rPr>
        <w:t xml:space="preserve"> Tanya informed the board of a meeting that she and her HR department attended concerning how to reach millennials in the employment industry. Tanya stated her desire is to recruit and retain the next generation of </w:t>
      </w:r>
      <w:r w:rsidR="00957CA5">
        <w:rPr>
          <w:rFonts w:ascii="Times New Roman" w:hAnsi="Times New Roman" w:cs="Times New Roman"/>
          <w:sz w:val="24"/>
          <w:szCs w:val="24"/>
        </w:rPr>
        <w:t>workers</w:t>
      </w:r>
      <w:r w:rsidR="00B74B87">
        <w:rPr>
          <w:rFonts w:ascii="Times New Roman" w:hAnsi="Times New Roman" w:cs="Times New Roman"/>
          <w:sz w:val="24"/>
          <w:szCs w:val="24"/>
        </w:rPr>
        <w:t>.</w:t>
      </w:r>
      <w:r w:rsidR="00A00BB7">
        <w:rPr>
          <w:rFonts w:ascii="Times New Roman" w:hAnsi="Times New Roman" w:cs="Times New Roman"/>
          <w:sz w:val="24"/>
          <w:szCs w:val="24"/>
        </w:rPr>
        <w:t xml:space="preserve"> In</w:t>
      </w:r>
      <w:r w:rsidR="00957CA5">
        <w:rPr>
          <w:rFonts w:ascii="Times New Roman" w:hAnsi="Times New Roman" w:cs="Times New Roman"/>
          <w:sz w:val="24"/>
          <w:szCs w:val="24"/>
        </w:rPr>
        <w:t xml:space="preserve">cluded </w:t>
      </w:r>
      <w:r w:rsidR="00A00BB7">
        <w:rPr>
          <w:rFonts w:ascii="Times New Roman" w:hAnsi="Times New Roman" w:cs="Times New Roman"/>
          <w:sz w:val="24"/>
          <w:szCs w:val="24"/>
        </w:rPr>
        <w:t>in the turn</w:t>
      </w:r>
      <w:r w:rsidR="00957CA5">
        <w:rPr>
          <w:rFonts w:ascii="Times New Roman" w:hAnsi="Times New Roman" w:cs="Times New Roman"/>
          <w:sz w:val="24"/>
          <w:szCs w:val="24"/>
        </w:rPr>
        <w:t xml:space="preserve">over report is performance ratings. Tanya informed the board that eleven employees had an exceptional performance rating. Recently civil service has allowed </w:t>
      </w:r>
      <w:proofErr w:type="spellStart"/>
      <w:r w:rsidR="00957CA5">
        <w:rPr>
          <w:rFonts w:ascii="Times New Roman" w:hAnsi="Times New Roman" w:cs="Times New Roman"/>
          <w:sz w:val="24"/>
          <w:szCs w:val="24"/>
        </w:rPr>
        <w:t>ImCal</w:t>
      </w:r>
      <w:proofErr w:type="spellEnd"/>
      <w:r w:rsidR="00957CA5">
        <w:rPr>
          <w:rFonts w:ascii="Times New Roman" w:hAnsi="Times New Roman" w:cs="Times New Roman"/>
          <w:sz w:val="24"/>
          <w:szCs w:val="24"/>
        </w:rPr>
        <w:t xml:space="preserve"> the opportunity to compensate </w:t>
      </w:r>
      <w:r w:rsidR="00A00BB7">
        <w:rPr>
          <w:rFonts w:ascii="Times New Roman" w:hAnsi="Times New Roman" w:cs="Times New Roman"/>
          <w:sz w:val="24"/>
          <w:szCs w:val="24"/>
        </w:rPr>
        <w:t>by giving</w:t>
      </w:r>
      <w:r w:rsidR="00957CA5">
        <w:rPr>
          <w:rFonts w:ascii="Times New Roman" w:hAnsi="Times New Roman" w:cs="Times New Roman"/>
          <w:sz w:val="24"/>
          <w:szCs w:val="24"/>
        </w:rPr>
        <w:t xml:space="preserve"> a bonus to the employees with an exceptional rating. She explained that this rating does require documentation and explanation </w:t>
      </w:r>
      <w:proofErr w:type="spellStart"/>
      <w:r w:rsidR="00D253FD">
        <w:rPr>
          <w:rFonts w:ascii="Times New Roman" w:hAnsi="Times New Roman" w:cs="Times New Roman"/>
          <w:sz w:val="24"/>
          <w:szCs w:val="24"/>
        </w:rPr>
        <w:t>frm</w:t>
      </w:r>
      <w:proofErr w:type="spellEnd"/>
      <w:r w:rsidR="00D253FD">
        <w:rPr>
          <w:rFonts w:ascii="Times New Roman" w:hAnsi="Times New Roman" w:cs="Times New Roman"/>
          <w:sz w:val="24"/>
          <w:szCs w:val="24"/>
        </w:rPr>
        <w:t xml:space="preserve"> the direct supervisor </w:t>
      </w:r>
      <w:r w:rsidR="00957CA5">
        <w:rPr>
          <w:rFonts w:ascii="Times New Roman" w:hAnsi="Times New Roman" w:cs="Times New Roman"/>
          <w:sz w:val="24"/>
          <w:szCs w:val="24"/>
        </w:rPr>
        <w:t>of why the employee is exceptional.</w:t>
      </w:r>
      <w:r w:rsidR="006E22D6">
        <w:rPr>
          <w:rFonts w:ascii="Times New Roman" w:hAnsi="Times New Roman" w:cs="Times New Roman"/>
          <w:sz w:val="24"/>
          <w:szCs w:val="24"/>
        </w:rPr>
        <w:t xml:space="preserve"> Corlissa asked why there are 3 that are unrated. Tanya s</w:t>
      </w:r>
      <w:r w:rsidR="00D253FD">
        <w:rPr>
          <w:rFonts w:ascii="Times New Roman" w:hAnsi="Times New Roman" w:cs="Times New Roman"/>
          <w:sz w:val="24"/>
          <w:szCs w:val="24"/>
        </w:rPr>
        <w:t>t</w:t>
      </w:r>
      <w:r w:rsidR="006E22D6">
        <w:rPr>
          <w:rFonts w:ascii="Times New Roman" w:hAnsi="Times New Roman" w:cs="Times New Roman"/>
          <w:sz w:val="24"/>
          <w:szCs w:val="24"/>
        </w:rPr>
        <w:t>ated those employees were out on Family Medical Leave A</w:t>
      </w:r>
      <w:r w:rsidR="005B5DA1">
        <w:rPr>
          <w:rFonts w:ascii="Times New Roman" w:hAnsi="Times New Roman" w:cs="Times New Roman"/>
          <w:sz w:val="24"/>
          <w:szCs w:val="24"/>
        </w:rPr>
        <w:t>ct</w:t>
      </w:r>
      <w:r w:rsidR="006E22D6">
        <w:rPr>
          <w:rFonts w:ascii="Times New Roman" w:hAnsi="Times New Roman" w:cs="Times New Roman"/>
          <w:sz w:val="24"/>
          <w:szCs w:val="24"/>
        </w:rPr>
        <w:t xml:space="preserve"> (FMLA) and didn’t have an opportunity to sit down with their supervisor during the time frame that is set by Civil Service. She did mention that when they return from FMLA they will meet with their supervisor.</w:t>
      </w:r>
    </w:p>
    <w:p w:rsidR="00B74B87" w:rsidRPr="008E66A2" w:rsidRDefault="00B74B87" w:rsidP="008E66A2">
      <w:pPr>
        <w:spacing w:after="0"/>
        <w:ind w:left="720"/>
        <w:rPr>
          <w:rFonts w:ascii="Times New Roman" w:hAnsi="Times New Roman" w:cs="Times New Roman"/>
          <w:sz w:val="24"/>
          <w:szCs w:val="24"/>
        </w:rPr>
      </w:pPr>
    </w:p>
    <w:p w:rsidR="00820D15" w:rsidRDefault="00820D15" w:rsidP="00912D56">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Board Committee Principles</w:t>
      </w:r>
    </w:p>
    <w:p w:rsidR="0034364B" w:rsidRPr="0034364B" w:rsidRDefault="005B5DA1" w:rsidP="00FB00C9">
      <w:pPr>
        <w:spacing w:after="0"/>
        <w:ind w:left="1080"/>
        <w:rPr>
          <w:rFonts w:ascii="Times New Roman" w:hAnsi="Times New Roman" w:cs="Times New Roman"/>
          <w:sz w:val="24"/>
          <w:szCs w:val="24"/>
        </w:rPr>
      </w:pPr>
      <w:r>
        <w:rPr>
          <w:rFonts w:ascii="Times New Roman" w:hAnsi="Times New Roman" w:cs="Times New Roman"/>
          <w:sz w:val="24"/>
          <w:szCs w:val="24"/>
        </w:rPr>
        <w:t>Tanya reviewed the Board committee prin</w:t>
      </w:r>
      <w:r w:rsidR="0034364B">
        <w:rPr>
          <w:rFonts w:ascii="Times New Roman" w:hAnsi="Times New Roman" w:cs="Times New Roman"/>
          <w:sz w:val="24"/>
          <w:szCs w:val="24"/>
        </w:rPr>
        <w:t>ciples policy with the board. The last revision was in 2011 and it</w:t>
      </w:r>
      <w:r>
        <w:rPr>
          <w:rFonts w:ascii="Times New Roman" w:hAnsi="Times New Roman" w:cs="Times New Roman"/>
          <w:sz w:val="24"/>
          <w:szCs w:val="24"/>
        </w:rPr>
        <w:t xml:space="preserve"> does not require any</w:t>
      </w:r>
      <w:r w:rsidR="0034364B">
        <w:rPr>
          <w:rFonts w:ascii="Times New Roman" w:hAnsi="Times New Roman" w:cs="Times New Roman"/>
          <w:sz w:val="24"/>
          <w:szCs w:val="24"/>
        </w:rPr>
        <w:t xml:space="preserve"> formal</w:t>
      </w:r>
      <w:r>
        <w:rPr>
          <w:rFonts w:ascii="Times New Roman" w:hAnsi="Times New Roman" w:cs="Times New Roman"/>
          <w:sz w:val="24"/>
          <w:szCs w:val="24"/>
        </w:rPr>
        <w:t xml:space="preserve"> reports to be submitted. </w:t>
      </w:r>
      <w:r w:rsidR="0034364B">
        <w:rPr>
          <w:rFonts w:ascii="Times New Roman" w:hAnsi="Times New Roman" w:cs="Times New Roman"/>
          <w:sz w:val="24"/>
          <w:szCs w:val="24"/>
        </w:rPr>
        <w:t>The policy stated that as a board, a subcommittee can be established and the policy sets template for the committee principles. Tanya stated that this is a smaller board and is not used as much but it can be used by the board as needed. Tanya does not recommend any changes to this policy.</w:t>
      </w:r>
    </w:p>
    <w:p w:rsidR="00470896" w:rsidRPr="00470896" w:rsidRDefault="00470896" w:rsidP="00470896">
      <w:pPr>
        <w:pStyle w:val="ListParagraph"/>
        <w:spacing w:after="0"/>
        <w:ind w:left="1080"/>
        <w:rPr>
          <w:rFonts w:ascii="Times New Roman" w:hAnsi="Times New Roman" w:cs="Times New Roman"/>
          <w:sz w:val="28"/>
          <w:szCs w:val="28"/>
        </w:rPr>
      </w:pPr>
    </w:p>
    <w:p w:rsidR="00183A0B" w:rsidRDefault="009E64AF" w:rsidP="00183A0B">
      <w:pPr>
        <w:spacing w:after="0"/>
        <w:rPr>
          <w:rFonts w:ascii="Times New Roman" w:hAnsi="Times New Roman" w:cs="Times New Roman"/>
          <w:sz w:val="28"/>
          <w:szCs w:val="28"/>
        </w:rPr>
      </w:pPr>
      <w:r>
        <w:rPr>
          <w:rFonts w:ascii="Times New Roman" w:hAnsi="Times New Roman" w:cs="Times New Roman"/>
          <w:sz w:val="28"/>
          <w:szCs w:val="28"/>
        </w:rPr>
        <w:lastRenderedPageBreak/>
        <w:t>VI</w:t>
      </w:r>
      <w:r w:rsidR="00813DC4">
        <w:rPr>
          <w:rFonts w:ascii="Times New Roman" w:hAnsi="Times New Roman" w:cs="Times New Roman"/>
          <w:sz w:val="28"/>
          <w:szCs w:val="28"/>
        </w:rPr>
        <w:t>I</w:t>
      </w:r>
      <w:r>
        <w:rPr>
          <w:rFonts w:ascii="Times New Roman" w:hAnsi="Times New Roman" w:cs="Times New Roman"/>
          <w:sz w:val="28"/>
          <w:szCs w:val="28"/>
        </w:rPr>
        <w:t>.</w:t>
      </w:r>
      <w:r>
        <w:rPr>
          <w:rFonts w:ascii="Times New Roman" w:hAnsi="Times New Roman" w:cs="Times New Roman"/>
          <w:sz w:val="28"/>
          <w:szCs w:val="28"/>
        </w:rPr>
        <w:tab/>
        <w:t>EXECUTIVE DIRECTOR REPORT</w:t>
      </w:r>
    </w:p>
    <w:p w:rsidR="00772E87" w:rsidRDefault="00772E87" w:rsidP="00183A0B">
      <w:pPr>
        <w:pStyle w:val="ListParagraph"/>
        <w:numPr>
          <w:ilvl w:val="0"/>
          <w:numId w:val="25"/>
        </w:numPr>
        <w:spacing w:after="0"/>
        <w:rPr>
          <w:rFonts w:ascii="Times New Roman" w:hAnsi="Times New Roman" w:cs="Times New Roman"/>
          <w:sz w:val="28"/>
          <w:szCs w:val="28"/>
        </w:rPr>
      </w:pPr>
      <w:proofErr w:type="spellStart"/>
      <w:r w:rsidRPr="00183A0B">
        <w:rPr>
          <w:rFonts w:ascii="Times New Roman" w:hAnsi="Times New Roman" w:cs="Times New Roman"/>
          <w:sz w:val="28"/>
          <w:szCs w:val="28"/>
        </w:rPr>
        <w:t>Zobrio</w:t>
      </w:r>
      <w:proofErr w:type="spellEnd"/>
      <w:r w:rsidRPr="00183A0B">
        <w:rPr>
          <w:rFonts w:ascii="Times New Roman" w:hAnsi="Times New Roman" w:cs="Times New Roman"/>
          <w:sz w:val="28"/>
          <w:szCs w:val="28"/>
        </w:rPr>
        <w:t xml:space="preserve"> Consultation – Fiscal Move Update</w:t>
      </w:r>
    </w:p>
    <w:p w:rsidR="00657D49" w:rsidRDefault="00F86183" w:rsidP="00FB00C9">
      <w:pPr>
        <w:spacing w:after="0"/>
        <w:ind w:left="1125"/>
        <w:rPr>
          <w:rFonts w:ascii="Times New Roman" w:hAnsi="Times New Roman" w:cs="Times New Roman"/>
          <w:sz w:val="24"/>
          <w:szCs w:val="24"/>
        </w:rPr>
      </w:pPr>
      <w:r>
        <w:rPr>
          <w:rFonts w:ascii="Times New Roman" w:hAnsi="Times New Roman" w:cs="Times New Roman"/>
          <w:sz w:val="24"/>
          <w:szCs w:val="24"/>
        </w:rPr>
        <w:t xml:space="preserve">Tanya and Melanie attended a meeting with the consultants from </w:t>
      </w:r>
      <w:proofErr w:type="spellStart"/>
      <w:r>
        <w:rPr>
          <w:rFonts w:ascii="Times New Roman" w:hAnsi="Times New Roman" w:cs="Times New Roman"/>
          <w:sz w:val="24"/>
          <w:szCs w:val="24"/>
        </w:rPr>
        <w:t>Zobrio</w:t>
      </w:r>
      <w:proofErr w:type="spellEnd"/>
      <w:r>
        <w:rPr>
          <w:rFonts w:ascii="Times New Roman" w:hAnsi="Times New Roman" w:cs="Times New Roman"/>
          <w:sz w:val="24"/>
          <w:szCs w:val="24"/>
        </w:rPr>
        <w:t xml:space="preserve"> to go over policies and standard operating procedures (SOP) for the Fiscal department. The plan was originally to wait but Tanya</w:t>
      </w:r>
      <w:r w:rsidR="00FA6A7B">
        <w:rPr>
          <w:rFonts w:ascii="Times New Roman" w:hAnsi="Times New Roman" w:cs="Times New Roman"/>
          <w:sz w:val="24"/>
          <w:szCs w:val="24"/>
        </w:rPr>
        <w:t xml:space="preserve"> de</w:t>
      </w:r>
      <w:r>
        <w:rPr>
          <w:rFonts w:ascii="Times New Roman" w:hAnsi="Times New Roman" w:cs="Times New Roman"/>
          <w:sz w:val="24"/>
          <w:szCs w:val="24"/>
        </w:rPr>
        <w:t>c</w:t>
      </w:r>
      <w:r w:rsidR="00FA6A7B">
        <w:rPr>
          <w:rFonts w:ascii="Times New Roman" w:hAnsi="Times New Roman" w:cs="Times New Roman"/>
          <w:sz w:val="24"/>
          <w:szCs w:val="24"/>
        </w:rPr>
        <w:t>ided</w:t>
      </w:r>
      <w:r>
        <w:rPr>
          <w:rFonts w:ascii="Times New Roman" w:hAnsi="Times New Roman" w:cs="Times New Roman"/>
          <w:sz w:val="24"/>
          <w:szCs w:val="24"/>
        </w:rPr>
        <w:t xml:space="preserve"> to attend the consultation</w:t>
      </w:r>
      <w:r w:rsidR="00D253FD">
        <w:rPr>
          <w:rFonts w:ascii="Times New Roman" w:hAnsi="Times New Roman" w:cs="Times New Roman"/>
          <w:sz w:val="24"/>
          <w:szCs w:val="24"/>
        </w:rPr>
        <w:t>. At the meeting it</w:t>
      </w:r>
      <w:r w:rsidR="00FA6A7B">
        <w:rPr>
          <w:rFonts w:ascii="Times New Roman" w:hAnsi="Times New Roman" w:cs="Times New Roman"/>
          <w:sz w:val="24"/>
          <w:szCs w:val="24"/>
        </w:rPr>
        <w:t xml:space="preserve"> was</w:t>
      </w:r>
      <w:r>
        <w:rPr>
          <w:rFonts w:ascii="Times New Roman" w:hAnsi="Times New Roman" w:cs="Times New Roman"/>
          <w:sz w:val="24"/>
          <w:szCs w:val="24"/>
        </w:rPr>
        <w:t xml:space="preserve"> decided to proceed with the Fiscal move. Once </w:t>
      </w:r>
      <w:proofErr w:type="spellStart"/>
      <w:r w:rsidR="00FA6A7B">
        <w:rPr>
          <w:rFonts w:ascii="Times New Roman" w:hAnsi="Times New Roman" w:cs="Times New Roman"/>
          <w:sz w:val="24"/>
          <w:szCs w:val="24"/>
        </w:rPr>
        <w:t>Zobrio</w:t>
      </w:r>
      <w:proofErr w:type="spellEnd"/>
      <w:r w:rsidR="00FA6A7B">
        <w:rPr>
          <w:rFonts w:ascii="Times New Roman" w:hAnsi="Times New Roman" w:cs="Times New Roman"/>
          <w:sz w:val="24"/>
          <w:szCs w:val="24"/>
        </w:rPr>
        <w:t xml:space="preserve"> gives</w:t>
      </w:r>
      <w:r>
        <w:rPr>
          <w:rFonts w:ascii="Times New Roman" w:hAnsi="Times New Roman" w:cs="Times New Roman"/>
          <w:sz w:val="24"/>
          <w:szCs w:val="24"/>
        </w:rPr>
        <w:t xml:space="preserve"> the recommendation</w:t>
      </w:r>
      <w:r w:rsidR="00FA6A7B">
        <w:rPr>
          <w:rFonts w:ascii="Times New Roman" w:hAnsi="Times New Roman" w:cs="Times New Roman"/>
          <w:sz w:val="24"/>
          <w:szCs w:val="24"/>
        </w:rPr>
        <w:t xml:space="preserve"> a</w:t>
      </w:r>
      <w:r>
        <w:rPr>
          <w:rFonts w:ascii="Times New Roman" w:hAnsi="Times New Roman" w:cs="Times New Roman"/>
          <w:sz w:val="24"/>
          <w:szCs w:val="24"/>
        </w:rPr>
        <w:t xml:space="preserve"> software </w:t>
      </w:r>
      <w:r w:rsidR="00FA6A7B">
        <w:rPr>
          <w:rFonts w:ascii="Times New Roman" w:hAnsi="Times New Roman" w:cs="Times New Roman"/>
          <w:sz w:val="24"/>
          <w:szCs w:val="24"/>
        </w:rPr>
        <w:t xml:space="preserve">package </w:t>
      </w:r>
      <w:r>
        <w:rPr>
          <w:rFonts w:ascii="Times New Roman" w:hAnsi="Times New Roman" w:cs="Times New Roman"/>
          <w:sz w:val="24"/>
          <w:szCs w:val="24"/>
        </w:rPr>
        <w:t>will be chosen. We are currently looking at going in with two other districts to help reduce costs. Betty Cunningham asked about the accounting processes. She asked if they were already set up and if so will it be plugged into a design program that will already be established. Tanya stated yes, that one component is the accounting leger and the other is payroll</w:t>
      </w:r>
      <w:r w:rsidR="00502085">
        <w:rPr>
          <w:rFonts w:ascii="Times New Roman" w:hAnsi="Times New Roman" w:cs="Times New Roman"/>
          <w:sz w:val="24"/>
          <w:szCs w:val="24"/>
        </w:rPr>
        <w:t>.</w:t>
      </w:r>
      <w:r w:rsidR="00A61542">
        <w:rPr>
          <w:rFonts w:ascii="Times New Roman" w:hAnsi="Times New Roman" w:cs="Times New Roman"/>
          <w:sz w:val="24"/>
          <w:szCs w:val="24"/>
        </w:rPr>
        <w:t xml:space="preserve"> They are moving forward with the account leger but not with the payroll</w:t>
      </w:r>
      <w:r w:rsidR="00502085">
        <w:rPr>
          <w:rFonts w:ascii="Times New Roman" w:hAnsi="Times New Roman" w:cs="Times New Roman"/>
          <w:sz w:val="24"/>
          <w:szCs w:val="24"/>
        </w:rPr>
        <w:t xml:space="preserve"> at his time</w:t>
      </w:r>
      <w:r w:rsidR="00A61542">
        <w:rPr>
          <w:rFonts w:ascii="Times New Roman" w:hAnsi="Times New Roman" w:cs="Times New Roman"/>
          <w:sz w:val="24"/>
          <w:szCs w:val="24"/>
        </w:rPr>
        <w:t xml:space="preserve">. Tanya stated they are looking at making the move within the next fiscal year. January 2020 is the goal. This move will require annual audits by an outside company that </w:t>
      </w:r>
      <w:r w:rsidR="00502085">
        <w:rPr>
          <w:rFonts w:ascii="Times New Roman" w:hAnsi="Times New Roman" w:cs="Times New Roman"/>
          <w:sz w:val="24"/>
          <w:szCs w:val="24"/>
        </w:rPr>
        <w:t xml:space="preserve">are coordinated through </w:t>
      </w:r>
      <w:r w:rsidR="00A61542">
        <w:rPr>
          <w:rFonts w:ascii="Times New Roman" w:hAnsi="Times New Roman" w:cs="Times New Roman"/>
          <w:sz w:val="24"/>
          <w:szCs w:val="24"/>
        </w:rPr>
        <w:t xml:space="preserve">the Legislative Auditors office. Bill asked if this will have any effect on employee’s retirement and benefit packages. </w:t>
      </w:r>
      <w:r w:rsidR="00502085">
        <w:rPr>
          <w:rFonts w:ascii="Times New Roman" w:hAnsi="Times New Roman" w:cs="Times New Roman"/>
          <w:sz w:val="24"/>
          <w:szCs w:val="24"/>
        </w:rPr>
        <w:t>Tanya replied</w:t>
      </w:r>
      <w:r w:rsidR="00A61542">
        <w:rPr>
          <w:rFonts w:ascii="Times New Roman" w:hAnsi="Times New Roman" w:cs="Times New Roman"/>
          <w:sz w:val="24"/>
          <w:szCs w:val="24"/>
        </w:rPr>
        <w:t xml:space="preserve"> no, it will a</w:t>
      </w:r>
      <w:r w:rsidR="009C69F5">
        <w:rPr>
          <w:rFonts w:ascii="Times New Roman" w:hAnsi="Times New Roman" w:cs="Times New Roman"/>
          <w:sz w:val="24"/>
          <w:szCs w:val="24"/>
        </w:rPr>
        <w:t>l</w:t>
      </w:r>
      <w:r w:rsidR="00A61542">
        <w:rPr>
          <w:rFonts w:ascii="Times New Roman" w:hAnsi="Times New Roman" w:cs="Times New Roman"/>
          <w:sz w:val="24"/>
          <w:szCs w:val="24"/>
        </w:rPr>
        <w:t xml:space="preserve">l remain the same and we will still follow the same policies and </w:t>
      </w:r>
      <w:r w:rsidR="00657D49">
        <w:rPr>
          <w:rFonts w:ascii="Times New Roman" w:hAnsi="Times New Roman" w:cs="Times New Roman"/>
          <w:sz w:val="24"/>
          <w:szCs w:val="24"/>
        </w:rPr>
        <w:t>procedures</w:t>
      </w:r>
      <w:r w:rsidR="00A61542">
        <w:rPr>
          <w:rFonts w:ascii="Times New Roman" w:hAnsi="Times New Roman" w:cs="Times New Roman"/>
          <w:sz w:val="24"/>
          <w:szCs w:val="24"/>
        </w:rPr>
        <w:t xml:space="preserve"> for Civil </w:t>
      </w:r>
      <w:r w:rsidR="00657D49">
        <w:rPr>
          <w:rFonts w:ascii="Times New Roman" w:hAnsi="Times New Roman" w:cs="Times New Roman"/>
          <w:sz w:val="24"/>
          <w:szCs w:val="24"/>
        </w:rPr>
        <w:t>Service</w:t>
      </w:r>
      <w:r w:rsidR="00A61542">
        <w:rPr>
          <w:rFonts w:ascii="Times New Roman" w:hAnsi="Times New Roman" w:cs="Times New Roman"/>
          <w:sz w:val="24"/>
          <w:szCs w:val="24"/>
        </w:rPr>
        <w:t xml:space="preserve">. Tanya </w:t>
      </w:r>
      <w:r w:rsidR="00657D49">
        <w:rPr>
          <w:rFonts w:ascii="Times New Roman" w:hAnsi="Times New Roman" w:cs="Times New Roman"/>
          <w:sz w:val="24"/>
          <w:szCs w:val="24"/>
        </w:rPr>
        <w:t>stated that the thing that changes t</w:t>
      </w:r>
      <w:r w:rsidR="00FA6A7B">
        <w:rPr>
          <w:rFonts w:ascii="Times New Roman" w:hAnsi="Times New Roman" w:cs="Times New Roman"/>
          <w:sz w:val="24"/>
          <w:szCs w:val="24"/>
        </w:rPr>
        <w:t>he least is the budget process</w:t>
      </w:r>
      <w:r w:rsidR="00657D49">
        <w:rPr>
          <w:rFonts w:ascii="Times New Roman" w:hAnsi="Times New Roman" w:cs="Times New Roman"/>
          <w:sz w:val="24"/>
          <w:szCs w:val="24"/>
        </w:rPr>
        <w:t>. I</w:t>
      </w:r>
      <w:r w:rsidR="00A61542">
        <w:rPr>
          <w:rFonts w:ascii="Times New Roman" w:hAnsi="Times New Roman" w:cs="Times New Roman"/>
          <w:sz w:val="24"/>
          <w:szCs w:val="24"/>
        </w:rPr>
        <w:t xml:space="preserve">t is all still under LDH (Louisiana </w:t>
      </w:r>
      <w:proofErr w:type="spellStart"/>
      <w:r w:rsidR="00A61542">
        <w:rPr>
          <w:rFonts w:ascii="Times New Roman" w:hAnsi="Times New Roman" w:cs="Times New Roman"/>
          <w:sz w:val="24"/>
          <w:szCs w:val="24"/>
        </w:rPr>
        <w:t>D</w:t>
      </w:r>
      <w:r w:rsidR="00657D49">
        <w:rPr>
          <w:rFonts w:ascii="Times New Roman" w:hAnsi="Times New Roman" w:cs="Times New Roman"/>
          <w:sz w:val="24"/>
          <w:szCs w:val="24"/>
        </w:rPr>
        <w:t>ept</w:t>
      </w:r>
      <w:proofErr w:type="spellEnd"/>
      <w:r w:rsidR="00657D49">
        <w:rPr>
          <w:rFonts w:ascii="Times New Roman" w:hAnsi="Times New Roman" w:cs="Times New Roman"/>
          <w:sz w:val="24"/>
          <w:szCs w:val="24"/>
        </w:rPr>
        <w:t xml:space="preserve"> of Health) for our budget and budget submission</w:t>
      </w:r>
      <w:r w:rsidR="00FA6A7B">
        <w:rPr>
          <w:rFonts w:ascii="Times New Roman" w:hAnsi="Times New Roman" w:cs="Times New Roman"/>
          <w:sz w:val="24"/>
          <w:szCs w:val="24"/>
        </w:rPr>
        <w:t>,</w:t>
      </w:r>
      <w:r w:rsidR="00657D49">
        <w:rPr>
          <w:rFonts w:ascii="Times New Roman" w:hAnsi="Times New Roman" w:cs="Times New Roman"/>
          <w:sz w:val="24"/>
          <w:szCs w:val="24"/>
        </w:rPr>
        <w:t xml:space="preserve"> it</w:t>
      </w:r>
      <w:r w:rsidR="00FA6A7B">
        <w:rPr>
          <w:rFonts w:ascii="Times New Roman" w:hAnsi="Times New Roman" w:cs="Times New Roman"/>
          <w:sz w:val="24"/>
          <w:szCs w:val="24"/>
        </w:rPr>
        <w:t>’s</w:t>
      </w:r>
      <w:r w:rsidR="00657D49">
        <w:rPr>
          <w:rFonts w:ascii="Times New Roman" w:hAnsi="Times New Roman" w:cs="Times New Roman"/>
          <w:sz w:val="24"/>
          <w:szCs w:val="24"/>
        </w:rPr>
        <w:t xml:space="preserve"> just how we get our money to pay the bills on the back end.</w:t>
      </w:r>
    </w:p>
    <w:p w:rsidR="00657D49" w:rsidRDefault="00657D49" w:rsidP="00657D49">
      <w:pPr>
        <w:spacing w:after="0"/>
        <w:ind w:left="765"/>
        <w:rPr>
          <w:rFonts w:ascii="Times New Roman" w:hAnsi="Times New Roman" w:cs="Times New Roman"/>
          <w:sz w:val="24"/>
          <w:szCs w:val="24"/>
        </w:rPr>
      </w:pPr>
    </w:p>
    <w:p w:rsidR="00496369" w:rsidRDefault="00772E87" w:rsidP="00657D49">
      <w:pPr>
        <w:pStyle w:val="ListParagraph"/>
        <w:numPr>
          <w:ilvl w:val="0"/>
          <w:numId w:val="25"/>
        </w:numPr>
        <w:spacing w:after="0"/>
        <w:rPr>
          <w:rFonts w:ascii="Times New Roman" w:hAnsi="Times New Roman" w:cs="Times New Roman"/>
          <w:sz w:val="28"/>
          <w:szCs w:val="28"/>
        </w:rPr>
      </w:pPr>
      <w:r w:rsidRPr="00657D49">
        <w:rPr>
          <w:rFonts w:ascii="Times New Roman" w:hAnsi="Times New Roman" w:cs="Times New Roman"/>
          <w:sz w:val="28"/>
          <w:szCs w:val="28"/>
        </w:rPr>
        <w:t>Briscoe &amp; Sobering Center Update</w:t>
      </w:r>
    </w:p>
    <w:p w:rsidR="0001723D" w:rsidRDefault="00657D49" w:rsidP="00FB00C9">
      <w:pPr>
        <w:spacing w:after="0"/>
        <w:ind w:left="1125"/>
        <w:rPr>
          <w:rFonts w:ascii="Times New Roman" w:hAnsi="Times New Roman" w:cs="Times New Roman"/>
          <w:sz w:val="24"/>
          <w:szCs w:val="24"/>
        </w:rPr>
      </w:pPr>
      <w:r>
        <w:rPr>
          <w:rFonts w:ascii="Times New Roman" w:hAnsi="Times New Roman" w:cs="Times New Roman"/>
          <w:sz w:val="24"/>
          <w:szCs w:val="24"/>
        </w:rPr>
        <w:t xml:space="preserve">Compass Health formerly known as Pathways will not be renewing their contract as of </w:t>
      </w:r>
      <w:r w:rsidR="009C69F5">
        <w:rPr>
          <w:rFonts w:ascii="Times New Roman" w:hAnsi="Times New Roman" w:cs="Times New Roman"/>
          <w:sz w:val="24"/>
          <w:szCs w:val="24"/>
        </w:rPr>
        <w:t>July 1</w:t>
      </w:r>
      <w:r w:rsidR="003D7A5A">
        <w:rPr>
          <w:rFonts w:ascii="Times New Roman" w:hAnsi="Times New Roman" w:cs="Times New Roman"/>
          <w:sz w:val="24"/>
          <w:szCs w:val="24"/>
        </w:rPr>
        <w:t>, 2019 due to the growth of the company in their local area. It was currently decided that part of the building would be dedicated to the Sobering Center, but after multiple meetings with</w:t>
      </w:r>
      <w:r w:rsidR="00FA6A7B">
        <w:rPr>
          <w:rFonts w:ascii="Times New Roman" w:hAnsi="Times New Roman" w:cs="Times New Roman"/>
          <w:sz w:val="24"/>
          <w:szCs w:val="24"/>
        </w:rPr>
        <w:t xml:space="preserve"> the</w:t>
      </w:r>
      <w:r w:rsidR="003D7A5A">
        <w:rPr>
          <w:rFonts w:ascii="Times New Roman" w:hAnsi="Times New Roman" w:cs="Times New Roman"/>
          <w:sz w:val="24"/>
          <w:szCs w:val="24"/>
        </w:rPr>
        <w:t xml:space="preserve"> local </w:t>
      </w:r>
      <w:r w:rsidR="009C69F5">
        <w:rPr>
          <w:rFonts w:ascii="Times New Roman" w:hAnsi="Times New Roman" w:cs="Times New Roman"/>
          <w:sz w:val="24"/>
          <w:szCs w:val="24"/>
        </w:rPr>
        <w:t>community</w:t>
      </w:r>
      <w:r w:rsidR="003D7A5A">
        <w:rPr>
          <w:rFonts w:ascii="Times New Roman" w:hAnsi="Times New Roman" w:cs="Times New Roman"/>
          <w:sz w:val="24"/>
          <w:szCs w:val="24"/>
        </w:rPr>
        <w:t xml:space="preserve"> it has been decided that the Sobering center will be held at another location.</w:t>
      </w:r>
      <w:r w:rsidR="009C69F5">
        <w:rPr>
          <w:rFonts w:ascii="Times New Roman" w:hAnsi="Times New Roman" w:cs="Times New Roman"/>
          <w:sz w:val="24"/>
          <w:szCs w:val="24"/>
        </w:rPr>
        <w:t xml:space="preserve"> A</w:t>
      </w:r>
      <w:r w:rsidR="00FA6A7B">
        <w:rPr>
          <w:rFonts w:ascii="Times New Roman" w:hAnsi="Times New Roman" w:cs="Times New Roman"/>
          <w:sz w:val="24"/>
          <w:szCs w:val="24"/>
        </w:rPr>
        <w:t xml:space="preserve"> location has been found, a </w:t>
      </w:r>
      <w:r w:rsidR="009C69F5">
        <w:rPr>
          <w:rFonts w:ascii="Times New Roman" w:hAnsi="Times New Roman" w:cs="Times New Roman"/>
          <w:sz w:val="24"/>
          <w:szCs w:val="24"/>
        </w:rPr>
        <w:t xml:space="preserve">3000 square foot building for $1600 monthly. It would be a two-year lease. </w:t>
      </w:r>
      <w:r w:rsidR="00502085">
        <w:rPr>
          <w:rFonts w:ascii="Times New Roman" w:hAnsi="Times New Roman" w:cs="Times New Roman"/>
          <w:sz w:val="24"/>
          <w:szCs w:val="24"/>
        </w:rPr>
        <w:t xml:space="preserve">Executive Management will be pursuing a contractor to operate 30 to 34 inpatient beds and 12-16 transitional housing beds. </w:t>
      </w:r>
      <w:r w:rsidR="003D7A5A">
        <w:rPr>
          <w:rFonts w:ascii="Times New Roman" w:hAnsi="Times New Roman" w:cs="Times New Roman"/>
          <w:sz w:val="24"/>
          <w:szCs w:val="24"/>
        </w:rPr>
        <w:t xml:space="preserve">The </w:t>
      </w:r>
      <w:r w:rsidR="0001723D">
        <w:rPr>
          <w:rFonts w:ascii="Times New Roman" w:hAnsi="Times New Roman" w:cs="Times New Roman"/>
          <w:sz w:val="24"/>
          <w:szCs w:val="24"/>
        </w:rPr>
        <w:t>decision</w:t>
      </w:r>
      <w:r w:rsidR="003D7A5A">
        <w:rPr>
          <w:rFonts w:ascii="Times New Roman" w:hAnsi="Times New Roman" w:cs="Times New Roman"/>
          <w:sz w:val="24"/>
          <w:szCs w:val="24"/>
        </w:rPr>
        <w:t xml:space="preserve"> that Tanya brings to the board is they need to decide </w:t>
      </w:r>
      <w:r w:rsidR="0001723D">
        <w:rPr>
          <w:rFonts w:ascii="Times New Roman" w:hAnsi="Times New Roman" w:cs="Times New Roman"/>
          <w:sz w:val="24"/>
          <w:szCs w:val="24"/>
        </w:rPr>
        <w:t>i</w:t>
      </w:r>
      <w:r w:rsidR="003D7A5A">
        <w:rPr>
          <w:rFonts w:ascii="Times New Roman" w:hAnsi="Times New Roman" w:cs="Times New Roman"/>
          <w:sz w:val="24"/>
          <w:szCs w:val="24"/>
        </w:rPr>
        <w:t xml:space="preserve">f they are </w:t>
      </w:r>
      <w:r w:rsidR="0001723D">
        <w:rPr>
          <w:rFonts w:ascii="Times New Roman" w:hAnsi="Times New Roman" w:cs="Times New Roman"/>
          <w:sz w:val="24"/>
          <w:szCs w:val="24"/>
        </w:rPr>
        <w:t>going</w:t>
      </w:r>
      <w:r w:rsidR="003D7A5A">
        <w:rPr>
          <w:rFonts w:ascii="Times New Roman" w:hAnsi="Times New Roman" w:cs="Times New Roman"/>
          <w:sz w:val="24"/>
          <w:szCs w:val="24"/>
        </w:rPr>
        <w:t xml:space="preserve"> to go out on </w:t>
      </w:r>
      <w:r w:rsidR="00502085">
        <w:rPr>
          <w:rFonts w:ascii="Times New Roman" w:hAnsi="Times New Roman" w:cs="Times New Roman"/>
          <w:sz w:val="24"/>
          <w:szCs w:val="24"/>
        </w:rPr>
        <w:t xml:space="preserve">full </w:t>
      </w:r>
      <w:r w:rsidR="003D7A5A">
        <w:rPr>
          <w:rFonts w:ascii="Times New Roman" w:hAnsi="Times New Roman" w:cs="Times New Roman"/>
          <w:sz w:val="24"/>
          <w:szCs w:val="24"/>
        </w:rPr>
        <w:t>RFP (request for proposal)</w:t>
      </w:r>
      <w:r w:rsidR="00C27B08">
        <w:rPr>
          <w:rFonts w:ascii="Times New Roman" w:hAnsi="Times New Roman" w:cs="Times New Roman"/>
          <w:sz w:val="24"/>
          <w:szCs w:val="24"/>
        </w:rPr>
        <w:t xml:space="preserve"> or on</w:t>
      </w:r>
      <w:r w:rsidR="009C69F5">
        <w:rPr>
          <w:rFonts w:ascii="Times New Roman" w:hAnsi="Times New Roman" w:cs="Times New Roman"/>
          <w:sz w:val="24"/>
          <w:szCs w:val="24"/>
        </w:rPr>
        <w:t xml:space="preserve"> a Hybrid RFP. </w:t>
      </w:r>
      <w:r w:rsidR="003D7A5A">
        <w:rPr>
          <w:rFonts w:ascii="Times New Roman" w:hAnsi="Times New Roman" w:cs="Times New Roman"/>
          <w:sz w:val="24"/>
          <w:szCs w:val="24"/>
        </w:rPr>
        <w:t xml:space="preserve">Tanya stated </w:t>
      </w:r>
      <w:r w:rsidR="00C27B08">
        <w:rPr>
          <w:rFonts w:ascii="Times New Roman" w:hAnsi="Times New Roman" w:cs="Times New Roman"/>
          <w:sz w:val="24"/>
          <w:szCs w:val="24"/>
        </w:rPr>
        <w:t>a p</w:t>
      </w:r>
      <w:r w:rsidR="003D7A5A">
        <w:rPr>
          <w:rFonts w:ascii="Times New Roman" w:hAnsi="Times New Roman" w:cs="Times New Roman"/>
          <w:sz w:val="24"/>
          <w:szCs w:val="24"/>
        </w:rPr>
        <w:t>re solicitation letter</w:t>
      </w:r>
      <w:r w:rsidR="00C27B08">
        <w:rPr>
          <w:rFonts w:ascii="Times New Roman" w:hAnsi="Times New Roman" w:cs="Times New Roman"/>
          <w:sz w:val="24"/>
          <w:szCs w:val="24"/>
        </w:rPr>
        <w:t xml:space="preserve"> </w:t>
      </w:r>
      <w:r w:rsidR="00FA6A7B">
        <w:rPr>
          <w:rFonts w:ascii="Times New Roman" w:hAnsi="Times New Roman" w:cs="Times New Roman"/>
          <w:sz w:val="24"/>
          <w:szCs w:val="24"/>
        </w:rPr>
        <w:t xml:space="preserve">has been sent out to </w:t>
      </w:r>
      <w:r w:rsidR="0001723D">
        <w:rPr>
          <w:rFonts w:ascii="Times New Roman" w:hAnsi="Times New Roman" w:cs="Times New Roman"/>
          <w:sz w:val="24"/>
          <w:szCs w:val="24"/>
        </w:rPr>
        <w:t xml:space="preserve">providers </w:t>
      </w:r>
      <w:r w:rsidR="00FA6A7B">
        <w:rPr>
          <w:rFonts w:ascii="Times New Roman" w:hAnsi="Times New Roman" w:cs="Times New Roman"/>
          <w:sz w:val="24"/>
          <w:szCs w:val="24"/>
        </w:rPr>
        <w:lastRenderedPageBreak/>
        <w:t xml:space="preserve">across the state </w:t>
      </w:r>
      <w:r w:rsidR="0001723D">
        <w:rPr>
          <w:rFonts w:ascii="Times New Roman" w:hAnsi="Times New Roman" w:cs="Times New Roman"/>
          <w:sz w:val="24"/>
          <w:szCs w:val="24"/>
        </w:rPr>
        <w:t xml:space="preserve">for potential </w:t>
      </w:r>
      <w:r w:rsidR="00C27B08">
        <w:rPr>
          <w:rFonts w:ascii="Times New Roman" w:hAnsi="Times New Roman" w:cs="Times New Roman"/>
          <w:sz w:val="24"/>
          <w:szCs w:val="24"/>
        </w:rPr>
        <w:t xml:space="preserve">applicants. The letter states that we are looking for experienced and qualified </w:t>
      </w:r>
      <w:r w:rsidR="00FA6A7B">
        <w:rPr>
          <w:rFonts w:ascii="Times New Roman" w:hAnsi="Times New Roman" w:cs="Times New Roman"/>
          <w:sz w:val="24"/>
          <w:szCs w:val="24"/>
        </w:rPr>
        <w:t>providers</w:t>
      </w:r>
      <w:r w:rsidR="00C27B08">
        <w:rPr>
          <w:rFonts w:ascii="Times New Roman" w:hAnsi="Times New Roman" w:cs="Times New Roman"/>
          <w:sz w:val="24"/>
          <w:szCs w:val="24"/>
        </w:rPr>
        <w:t xml:space="preserve"> that are already providing services in Louisiana and are credentialed with </w:t>
      </w:r>
      <w:r w:rsidR="00502085">
        <w:rPr>
          <w:rFonts w:ascii="Times New Roman" w:hAnsi="Times New Roman" w:cs="Times New Roman"/>
          <w:sz w:val="24"/>
          <w:szCs w:val="24"/>
        </w:rPr>
        <w:t xml:space="preserve">the </w:t>
      </w:r>
      <w:r w:rsidR="00C27B08">
        <w:rPr>
          <w:rFonts w:ascii="Times New Roman" w:hAnsi="Times New Roman" w:cs="Times New Roman"/>
          <w:sz w:val="24"/>
          <w:szCs w:val="24"/>
        </w:rPr>
        <w:t>Louisiana Medicaid</w:t>
      </w:r>
      <w:r w:rsidR="00502085">
        <w:rPr>
          <w:rFonts w:ascii="Times New Roman" w:hAnsi="Times New Roman" w:cs="Times New Roman"/>
          <w:sz w:val="24"/>
          <w:szCs w:val="24"/>
        </w:rPr>
        <w:t xml:space="preserve"> plans</w:t>
      </w:r>
      <w:r w:rsidR="00C27B08">
        <w:rPr>
          <w:rFonts w:ascii="Times New Roman" w:hAnsi="Times New Roman" w:cs="Times New Roman"/>
          <w:sz w:val="24"/>
          <w:szCs w:val="24"/>
        </w:rPr>
        <w:t xml:space="preserve">. </w:t>
      </w:r>
      <w:r w:rsidR="0001723D">
        <w:rPr>
          <w:rFonts w:ascii="Times New Roman" w:hAnsi="Times New Roman" w:cs="Times New Roman"/>
          <w:sz w:val="24"/>
          <w:szCs w:val="24"/>
        </w:rPr>
        <w:t>Onc</w:t>
      </w:r>
      <w:r w:rsidR="00557997">
        <w:rPr>
          <w:rFonts w:ascii="Times New Roman" w:hAnsi="Times New Roman" w:cs="Times New Roman"/>
          <w:sz w:val="24"/>
          <w:szCs w:val="24"/>
        </w:rPr>
        <w:t>e the letters are submitted potential applicants</w:t>
      </w:r>
      <w:r w:rsidR="0001723D">
        <w:rPr>
          <w:rFonts w:ascii="Times New Roman" w:hAnsi="Times New Roman" w:cs="Times New Roman"/>
          <w:sz w:val="24"/>
          <w:szCs w:val="24"/>
        </w:rPr>
        <w:t xml:space="preserve"> will go through a screening process. The ultimate goal is to not have a break in services.</w:t>
      </w:r>
      <w:r w:rsidR="00557997">
        <w:rPr>
          <w:rFonts w:ascii="Times New Roman" w:hAnsi="Times New Roman" w:cs="Times New Roman"/>
          <w:sz w:val="24"/>
          <w:szCs w:val="24"/>
        </w:rPr>
        <w:t xml:space="preserve"> Betty </w:t>
      </w:r>
      <w:r w:rsidR="0001723D">
        <w:rPr>
          <w:rFonts w:ascii="Times New Roman" w:hAnsi="Times New Roman" w:cs="Times New Roman"/>
          <w:sz w:val="24"/>
          <w:szCs w:val="24"/>
        </w:rPr>
        <w:t xml:space="preserve">Cunningham asked about the cost </w:t>
      </w:r>
      <w:r w:rsidR="00F25364">
        <w:rPr>
          <w:rFonts w:ascii="Times New Roman" w:hAnsi="Times New Roman" w:cs="Times New Roman"/>
          <w:sz w:val="24"/>
          <w:szCs w:val="24"/>
        </w:rPr>
        <w:t xml:space="preserve">verses our budget </w:t>
      </w:r>
      <w:r w:rsidR="0001723D">
        <w:rPr>
          <w:rFonts w:ascii="Times New Roman" w:hAnsi="Times New Roman" w:cs="Times New Roman"/>
          <w:sz w:val="24"/>
          <w:szCs w:val="24"/>
        </w:rPr>
        <w:t>and Tanya stated that is may reduce the budget based on the services moved to offset the costs. Corliss</w:t>
      </w:r>
      <w:r w:rsidR="009C69F5">
        <w:rPr>
          <w:rFonts w:ascii="Times New Roman" w:hAnsi="Times New Roman" w:cs="Times New Roman"/>
          <w:sz w:val="24"/>
          <w:szCs w:val="24"/>
        </w:rPr>
        <w:t>a</w:t>
      </w:r>
      <w:r w:rsidR="00FA6A7B">
        <w:rPr>
          <w:rFonts w:ascii="Times New Roman" w:hAnsi="Times New Roman" w:cs="Times New Roman"/>
          <w:sz w:val="24"/>
          <w:szCs w:val="24"/>
        </w:rPr>
        <w:t xml:space="preserve"> asked if</w:t>
      </w:r>
      <w:r w:rsidR="0001723D">
        <w:rPr>
          <w:rFonts w:ascii="Times New Roman" w:hAnsi="Times New Roman" w:cs="Times New Roman"/>
          <w:sz w:val="24"/>
          <w:szCs w:val="24"/>
        </w:rPr>
        <w:t xml:space="preserve"> RFP </w:t>
      </w:r>
      <w:r w:rsidR="00FA6A7B">
        <w:rPr>
          <w:rFonts w:ascii="Times New Roman" w:hAnsi="Times New Roman" w:cs="Times New Roman"/>
          <w:sz w:val="24"/>
          <w:szCs w:val="24"/>
        </w:rPr>
        <w:t xml:space="preserve">is </w:t>
      </w:r>
      <w:r w:rsidR="0001723D">
        <w:rPr>
          <w:rFonts w:ascii="Times New Roman" w:hAnsi="Times New Roman" w:cs="Times New Roman"/>
          <w:sz w:val="24"/>
          <w:szCs w:val="24"/>
        </w:rPr>
        <w:t xml:space="preserve">a beneficial process or too much. Aaron stated that Hybrid RFP will be helpful with </w:t>
      </w:r>
      <w:proofErr w:type="spellStart"/>
      <w:r w:rsidR="0001723D">
        <w:rPr>
          <w:rFonts w:ascii="Times New Roman" w:hAnsi="Times New Roman" w:cs="Times New Roman"/>
          <w:sz w:val="24"/>
          <w:szCs w:val="24"/>
        </w:rPr>
        <w:t>ImCal</w:t>
      </w:r>
      <w:r w:rsidR="00F25364">
        <w:rPr>
          <w:rFonts w:ascii="Times New Roman" w:hAnsi="Times New Roman" w:cs="Times New Roman"/>
          <w:sz w:val="24"/>
          <w:szCs w:val="24"/>
        </w:rPr>
        <w:t>’s</w:t>
      </w:r>
      <w:proofErr w:type="spellEnd"/>
      <w:r w:rsidR="0001723D">
        <w:rPr>
          <w:rFonts w:ascii="Times New Roman" w:hAnsi="Times New Roman" w:cs="Times New Roman"/>
          <w:sz w:val="24"/>
          <w:szCs w:val="24"/>
        </w:rPr>
        <w:t xml:space="preserve"> given timeline. Aaron stated that an RFP helps prevent any kind of nepotism. Tanya stated that a committee will be established </w:t>
      </w:r>
      <w:r w:rsidR="00FA6A7B">
        <w:rPr>
          <w:rFonts w:ascii="Times New Roman" w:hAnsi="Times New Roman" w:cs="Times New Roman"/>
          <w:sz w:val="24"/>
          <w:szCs w:val="24"/>
        </w:rPr>
        <w:t>to choose the contractor</w:t>
      </w:r>
      <w:r w:rsidR="0001723D">
        <w:rPr>
          <w:rFonts w:ascii="Times New Roman" w:hAnsi="Times New Roman" w:cs="Times New Roman"/>
          <w:sz w:val="24"/>
          <w:szCs w:val="24"/>
        </w:rPr>
        <w:t xml:space="preserve">. </w:t>
      </w:r>
      <w:r w:rsidR="00502085">
        <w:rPr>
          <w:rFonts w:ascii="Times New Roman" w:hAnsi="Times New Roman" w:cs="Times New Roman"/>
          <w:sz w:val="24"/>
          <w:szCs w:val="24"/>
        </w:rPr>
        <w:t>Corlissa Hoffoss</w:t>
      </w:r>
      <w:r w:rsidR="0001723D">
        <w:rPr>
          <w:rFonts w:ascii="Times New Roman" w:hAnsi="Times New Roman" w:cs="Times New Roman"/>
          <w:sz w:val="24"/>
          <w:szCs w:val="24"/>
        </w:rPr>
        <w:t xml:space="preserve"> asked for a motion to proceed with the Hybrid RFP. Aaron LeBoeuf mentioned and Linda Storer seconded.</w:t>
      </w:r>
    </w:p>
    <w:p w:rsidR="00F25364" w:rsidRDefault="00F25364" w:rsidP="0001723D">
      <w:pPr>
        <w:spacing w:after="0"/>
        <w:ind w:left="765"/>
        <w:rPr>
          <w:rFonts w:ascii="Times New Roman" w:hAnsi="Times New Roman" w:cs="Times New Roman"/>
          <w:sz w:val="24"/>
          <w:szCs w:val="24"/>
        </w:rPr>
      </w:pPr>
    </w:p>
    <w:p w:rsidR="00FC0BC8" w:rsidRDefault="00FC0BC8" w:rsidP="0001723D">
      <w:pPr>
        <w:spacing w:after="0"/>
        <w:ind w:left="765"/>
        <w:rPr>
          <w:rFonts w:ascii="Times New Roman" w:hAnsi="Times New Roman" w:cs="Times New Roman"/>
          <w:sz w:val="24"/>
          <w:szCs w:val="24"/>
        </w:rPr>
      </w:pPr>
    </w:p>
    <w:p w:rsidR="00772E87" w:rsidRDefault="00772E87" w:rsidP="00183A0B">
      <w:pPr>
        <w:pStyle w:val="ListParagraph"/>
        <w:numPr>
          <w:ilvl w:val="0"/>
          <w:numId w:val="25"/>
        </w:numPr>
        <w:spacing w:after="0"/>
        <w:rPr>
          <w:rFonts w:ascii="Times New Roman" w:hAnsi="Times New Roman" w:cs="Times New Roman"/>
          <w:sz w:val="28"/>
          <w:szCs w:val="28"/>
        </w:rPr>
      </w:pPr>
      <w:r w:rsidRPr="00183A0B">
        <w:rPr>
          <w:rFonts w:ascii="Times New Roman" w:hAnsi="Times New Roman" w:cs="Times New Roman"/>
          <w:sz w:val="28"/>
          <w:szCs w:val="28"/>
        </w:rPr>
        <w:t>2019 Legislative Session – Proposed Bills</w:t>
      </w:r>
    </w:p>
    <w:p w:rsidR="00F25364" w:rsidRPr="00F25364" w:rsidRDefault="00F25364" w:rsidP="00FB00C9">
      <w:pPr>
        <w:spacing w:after="0"/>
        <w:ind w:left="1125"/>
        <w:rPr>
          <w:rFonts w:ascii="Times New Roman" w:hAnsi="Times New Roman" w:cs="Times New Roman"/>
          <w:sz w:val="24"/>
          <w:szCs w:val="24"/>
        </w:rPr>
      </w:pPr>
      <w:r>
        <w:rPr>
          <w:rFonts w:ascii="Times New Roman" w:hAnsi="Times New Roman" w:cs="Times New Roman"/>
          <w:sz w:val="24"/>
          <w:szCs w:val="24"/>
        </w:rPr>
        <w:t xml:space="preserve">Legislative session has started, Tanya presented a handout to the board of the </w:t>
      </w:r>
      <w:r w:rsidR="00502085">
        <w:rPr>
          <w:rFonts w:ascii="Times New Roman" w:hAnsi="Times New Roman" w:cs="Times New Roman"/>
          <w:sz w:val="24"/>
          <w:szCs w:val="24"/>
        </w:rPr>
        <w:t xml:space="preserve">LA </w:t>
      </w:r>
      <w:r>
        <w:rPr>
          <w:rFonts w:ascii="Times New Roman" w:hAnsi="Times New Roman" w:cs="Times New Roman"/>
          <w:sz w:val="24"/>
          <w:szCs w:val="24"/>
        </w:rPr>
        <w:t xml:space="preserve">Department of Health </w:t>
      </w:r>
      <w:r w:rsidR="00502085">
        <w:rPr>
          <w:rFonts w:ascii="Times New Roman" w:hAnsi="Times New Roman" w:cs="Times New Roman"/>
          <w:sz w:val="24"/>
          <w:szCs w:val="24"/>
        </w:rPr>
        <w:t>(LDH</w:t>
      </w:r>
      <w:r>
        <w:rPr>
          <w:rFonts w:ascii="Times New Roman" w:hAnsi="Times New Roman" w:cs="Times New Roman"/>
          <w:sz w:val="24"/>
          <w:szCs w:val="24"/>
        </w:rPr>
        <w:t>) house bills. Tanya stated</w:t>
      </w:r>
      <w:r w:rsidR="00FC0BC8">
        <w:rPr>
          <w:rFonts w:ascii="Times New Roman" w:hAnsi="Times New Roman" w:cs="Times New Roman"/>
          <w:sz w:val="24"/>
          <w:szCs w:val="24"/>
        </w:rPr>
        <w:t xml:space="preserve"> what is not on the list is the Developmental Disability provider’s association proposed a rate rebasing as well as a rate restoration. Currently there is a revised statue in place stating that </w:t>
      </w:r>
      <w:r w:rsidR="00502085">
        <w:rPr>
          <w:rFonts w:ascii="Times New Roman" w:hAnsi="Times New Roman" w:cs="Times New Roman"/>
          <w:sz w:val="24"/>
          <w:szCs w:val="24"/>
        </w:rPr>
        <w:t>LDH</w:t>
      </w:r>
      <w:r w:rsidR="00FC0BC8">
        <w:rPr>
          <w:rFonts w:ascii="Times New Roman" w:hAnsi="Times New Roman" w:cs="Times New Roman"/>
          <w:sz w:val="24"/>
          <w:szCs w:val="24"/>
        </w:rPr>
        <w:t xml:space="preserve"> has to do a rate rebasing with nursing homes every two years. They have to go in and do a cost benefit analysis with the current nursing home provider. Majority of the time it’s an increase in the rate. The Developmental Disability provider association wa</w:t>
      </w:r>
      <w:r w:rsidR="00FA6A7B">
        <w:rPr>
          <w:rFonts w:ascii="Times New Roman" w:hAnsi="Times New Roman" w:cs="Times New Roman"/>
          <w:sz w:val="24"/>
          <w:szCs w:val="24"/>
        </w:rPr>
        <w:t>nt</w:t>
      </w:r>
      <w:r w:rsidR="00FC0BC8">
        <w:rPr>
          <w:rFonts w:ascii="Times New Roman" w:hAnsi="Times New Roman" w:cs="Times New Roman"/>
          <w:sz w:val="24"/>
          <w:szCs w:val="24"/>
        </w:rPr>
        <w:t>s the state to do the same with DD</w:t>
      </w:r>
      <w:r w:rsidR="00FA6A7B">
        <w:rPr>
          <w:rFonts w:ascii="Times New Roman" w:hAnsi="Times New Roman" w:cs="Times New Roman"/>
          <w:sz w:val="24"/>
          <w:szCs w:val="24"/>
        </w:rPr>
        <w:t xml:space="preserve"> (Developmental Disability)</w:t>
      </w:r>
      <w:r w:rsidR="00FC0BC8">
        <w:rPr>
          <w:rFonts w:ascii="Times New Roman" w:hAnsi="Times New Roman" w:cs="Times New Roman"/>
          <w:sz w:val="24"/>
          <w:szCs w:val="24"/>
        </w:rPr>
        <w:t xml:space="preserve"> facilities. There is also a rate restoration bill that </w:t>
      </w:r>
      <w:r w:rsidR="004516DC">
        <w:rPr>
          <w:rFonts w:ascii="Times New Roman" w:hAnsi="Times New Roman" w:cs="Times New Roman"/>
          <w:sz w:val="24"/>
          <w:szCs w:val="24"/>
        </w:rPr>
        <w:t>proves</w:t>
      </w:r>
      <w:r w:rsidR="00FC0BC8">
        <w:rPr>
          <w:rFonts w:ascii="Times New Roman" w:hAnsi="Times New Roman" w:cs="Times New Roman"/>
          <w:sz w:val="24"/>
          <w:szCs w:val="24"/>
        </w:rPr>
        <w:t xml:space="preserve"> that the rates are lower than what is current and </w:t>
      </w:r>
      <w:r w:rsidR="00FA6A7B">
        <w:rPr>
          <w:rFonts w:ascii="Times New Roman" w:hAnsi="Times New Roman" w:cs="Times New Roman"/>
          <w:sz w:val="24"/>
          <w:szCs w:val="24"/>
        </w:rPr>
        <w:t>this proposes that the rates be raised</w:t>
      </w:r>
      <w:r w:rsidR="00FC0BC8">
        <w:rPr>
          <w:rFonts w:ascii="Times New Roman" w:hAnsi="Times New Roman" w:cs="Times New Roman"/>
          <w:sz w:val="24"/>
          <w:szCs w:val="24"/>
        </w:rPr>
        <w:t xml:space="preserve"> back up to current standards. Over the </w:t>
      </w:r>
      <w:r w:rsidR="004516DC">
        <w:rPr>
          <w:rFonts w:ascii="Times New Roman" w:hAnsi="Times New Roman" w:cs="Times New Roman"/>
          <w:sz w:val="24"/>
          <w:szCs w:val="24"/>
        </w:rPr>
        <w:t>year’s</w:t>
      </w:r>
      <w:r w:rsidR="00FC0BC8">
        <w:rPr>
          <w:rFonts w:ascii="Times New Roman" w:hAnsi="Times New Roman" w:cs="Times New Roman"/>
          <w:sz w:val="24"/>
          <w:szCs w:val="24"/>
        </w:rPr>
        <w:t xml:space="preserve"> rates have been reduced even though costs </w:t>
      </w:r>
      <w:r w:rsidR="004516DC">
        <w:rPr>
          <w:rFonts w:ascii="Times New Roman" w:hAnsi="Times New Roman" w:cs="Times New Roman"/>
          <w:sz w:val="24"/>
          <w:szCs w:val="24"/>
        </w:rPr>
        <w:t>have</w:t>
      </w:r>
      <w:r w:rsidR="00FA6A7B">
        <w:rPr>
          <w:rFonts w:ascii="Times New Roman" w:hAnsi="Times New Roman" w:cs="Times New Roman"/>
          <w:sz w:val="24"/>
          <w:szCs w:val="24"/>
        </w:rPr>
        <w:t xml:space="preserve"> gone up, and w</w:t>
      </w:r>
      <w:r w:rsidR="00FC0BC8">
        <w:rPr>
          <w:rFonts w:ascii="Times New Roman" w:hAnsi="Times New Roman" w:cs="Times New Roman"/>
          <w:sz w:val="24"/>
          <w:szCs w:val="24"/>
        </w:rPr>
        <w:t xml:space="preserve">e have lost DD providers due to the </w:t>
      </w:r>
      <w:r w:rsidR="00502085">
        <w:rPr>
          <w:rFonts w:ascii="Times New Roman" w:hAnsi="Times New Roman" w:cs="Times New Roman"/>
          <w:sz w:val="24"/>
          <w:szCs w:val="24"/>
        </w:rPr>
        <w:t xml:space="preserve">low </w:t>
      </w:r>
      <w:r w:rsidR="00FC0BC8">
        <w:rPr>
          <w:rFonts w:ascii="Times New Roman" w:hAnsi="Times New Roman" w:cs="Times New Roman"/>
          <w:sz w:val="24"/>
          <w:szCs w:val="24"/>
        </w:rPr>
        <w:t xml:space="preserve">rates. Another bill we are tracking is </w:t>
      </w:r>
      <w:r w:rsidR="00502085">
        <w:rPr>
          <w:rFonts w:ascii="Times New Roman" w:hAnsi="Times New Roman" w:cs="Times New Roman"/>
          <w:sz w:val="24"/>
          <w:szCs w:val="24"/>
        </w:rPr>
        <w:t>HB1</w:t>
      </w:r>
      <w:r w:rsidR="00FC0BC8">
        <w:rPr>
          <w:rFonts w:ascii="Times New Roman" w:hAnsi="Times New Roman" w:cs="Times New Roman"/>
          <w:sz w:val="24"/>
          <w:szCs w:val="24"/>
        </w:rPr>
        <w:t>, which is the bill that hold</w:t>
      </w:r>
      <w:r w:rsidR="00FA6A7B">
        <w:rPr>
          <w:rFonts w:ascii="Times New Roman" w:hAnsi="Times New Roman" w:cs="Times New Roman"/>
          <w:sz w:val="24"/>
          <w:szCs w:val="24"/>
        </w:rPr>
        <w:t>s</w:t>
      </w:r>
      <w:r w:rsidR="00FC0BC8">
        <w:rPr>
          <w:rFonts w:ascii="Times New Roman" w:hAnsi="Times New Roman" w:cs="Times New Roman"/>
          <w:sz w:val="24"/>
          <w:szCs w:val="24"/>
        </w:rPr>
        <w:t xml:space="preserve"> the </w:t>
      </w:r>
      <w:r w:rsidR="004516DC">
        <w:rPr>
          <w:rFonts w:ascii="Times New Roman" w:hAnsi="Times New Roman" w:cs="Times New Roman"/>
          <w:sz w:val="24"/>
          <w:szCs w:val="24"/>
        </w:rPr>
        <w:t>governors</w:t>
      </w:r>
      <w:r w:rsidR="00FC0BC8">
        <w:rPr>
          <w:rFonts w:ascii="Times New Roman" w:hAnsi="Times New Roman" w:cs="Times New Roman"/>
          <w:sz w:val="24"/>
          <w:szCs w:val="24"/>
        </w:rPr>
        <w:t xml:space="preserve"> executive budget.</w:t>
      </w:r>
      <w:r w:rsidR="004516DC">
        <w:rPr>
          <w:rFonts w:ascii="Times New Roman" w:hAnsi="Times New Roman" w:cs="Times New Roman"/>
          <w:sz w:val="24"/>
          <w:szCs w:val="24"/>
        </w:rPr>
        <w:t xml:space="preserve"> The name has been changed to </w:t>
      </w:r>
      <w:r w:rsidR="00502085">
        <w:rPr>
          <w:rFonts w:ascii="Times New Roman" w:hAnsi="Times New Roman" w:cs="Times New Roman"/>
          <w:sz w:val="24"/>
          <w:szCs w:val="24"/>
        </w:rPr>
        <w:t>HB 105.</w:t>
      </w:r>
    </w:p>
    <w:p w:rsidR="00772E87" w:rsidRPr="00496369" w:rsidRDefault="00772E87" w:rsidP="00496369">
      <w:pPr>
        <w:pStyle w:val="ListParagraph"/>
        <w:spacing w:after="0"/>
        <w:ind w:left="1440"/>
        <w:rPr>
          <w:rFonts w:ascii="Times New Roman" w:hAnsi="Times New Roman" w:cs="Times New Roman"/>
          <w:sz w:val="28"/>
          <w:szCs w:val="28"/>
        </w:rPr>
      </w:pPr>
    </w:p>
    <w:p w:rsidR="007A4969" w:rsidRDefault="00CF4816" w:rsidP="00F72016">
      <w:pPr>
        <w:spacing w:after="0"/>
        <w:ind w:left="720" w:hanging="720"/>
        <w:rPr>
          <w:rFonts w:ascii="Times New Roman" w:hAnsi="Times New Roman" w:cs="Times New Roman"/>
          <w:sz w:val="28"/>
          <w:szCs w:val="28"/>
        </w:rPr>
      </w:pPr>
      <w:r>
        <w:rPr>
          <w:rFonts w:ascii="Times New Roman" w:hAnsi="Times New Roman" w:cs="Times New Roman"/>
          <w:sz w:val="28"/>
          <w:szCs w:val="28"/>
        </w:rPr>
        <w:t>VIII</w:t>
      </w:r>
      <w:r w:rsidR="0097468E">
        <w:rPr>
          <w:rFonts w:ascii="Times New Roman" w:hAnsi="Times New Roman" w:cs="Times New Roman"/>
          <w:sz w:val="28"/>
          <w:szCs w:val="28"/>
        </w:rPr>
        <w:t>.</w:t>
      </w:r>
      <w:r w:rsidR="0097468E">
        <w:rPr>
          <w:rFonts w:ascii="Times New Roman" w:hAnsi="Times New Roman" w:cs="Times New Roman"/>
          <w:sz w:val="28"/>
          <w:szCs w:val="28"/>
        </w:rPr>
        <w:tab/>
      </w:r>
      <w:r w:rsidR="009E64AF">
        <w:rPr>
          <w:rFonts w:ascii="Times New Roman" w:hAnsi="Times New Roman" w:cs="Times New Roman"/>
          <w:sz w:val="28"/>
          <w:szCs w:val="28"/>
        </w:rPr>
        <w:t>NEW BUSINESS</w:t>
      </w:r>
      <w:r w:rsidR="00F72016">
        <w:rPr>
          <w:rFonts w:ascii="Times New Roman" w:hAnsi="Times New Roman" w:cs="Times New Roman"/>
          <w:sz w:val="28"/>
          <w:szCs w:val="28"/>
        </w:rPr>
        <w:t xml:space="preserve"> – </w:t>
      </w:r>
      <w:r w:rsidR="00F72016" w:rsidRPr="00F72016">
        <w:rPr>
          <w:rFonts w:ascii="Times New Roman" w:hAnsi="Times New Roman" w:cs="Times New Roman"/>
          <w:sz w:val="24"/>
          <w:szCs w:val="24"/>
        </w:rPr>
        <w:t>Tanya informed the board that the July meeting will have to be changed because the meeting date is currently July 4</w:t>
      </w:r>
      <w:r w:rsidR="00F72016" w:rsidRPr="00F72016">
        <w:rPr>
          <w:rFonts w:ascii="Times New Roman" w:hAnsi="Times New Roman" w:cs="Times New Roman"/>
          <w:sz w:val="24"/>
          <w:szCs w:val="24"/>
          <w:vertAlign w:val="superscript"/>
        </w:rPr>
        <w:t>th</w:t>
      </w:r>
      <w:r w:rsidR="00F72016" w:rsidRPr="00F72016">
        <w:rPr>
          <w:rFonts w:ascii="Times New Roman" w:hAnsi="Times New Roman" w:cs="Times New Roman"/>
          <w:sz w:val="24"/>
          <w:szCs w:val="24"/>
        </w:rPr>
        <w:t xml:space="preserve">. She also informed </w:t>
      </w:r>
      <w:r w:rsidR="00F72016">
        <w:rPr>
          <w:rFonts w:ascii="Times New Roman" w:hAnsi="Times New Roman" w:cs="Times New Roman"/>
          <w:sz w:val="24"/>
          <w:szCs w:val="24"/>
        </w:rPr>
        <w:t>that Judge Wyatt will be coming May 2</w:t>
      </w:r>
      <w:r w:rsidR="00F72016" w:rsidRPr="00F72016">
        <w:rPr>
          <w:rFonts w:ascii="Times New Roman" w:hAnsi="Times New Roman" w:cs="Times New Roman"/>
          <w:sz w:val="24"/>
          <w:szCs w:val="24"/>
          <w:vertAlign w:val="superscript"/>
        </w:rPr>
        <w:t>nd</w:t>
      </w:r>
      <w:r w:rsidR="00F72016">
        <w:rPr>
          <w:rFonts w:ascii="Times New Roman" w:hAnsi="Times New Roman" w:cs="Times New Roman"/>
          <w:sz w:val="24"/>
          <w:szCs w:val="24"/>
        </w:rPr>
        <w:t>.</w:t>
      </w:r>
    </w:p>
    <w:p w:rsidR="00AE25E6" w:rsidRDefault="004B1B7A" w:rsidP="005D386A">
      <w:pPr>
        <w:spacing w:after="0"/>
        <w:rPr>
          <w:rFonts w:ascii="Times New Roman" w:hAnsi="Times New Roman" w:cs="Times New Roman"/>
          <w:sz w:val="28"/>
          <w:szCs w:val="28"/>
        </w:rPr>
      </w:pPr>
      <w:r>
        <w:rPr>
          <w:rFonts w:ascii="Times New Roman" w:hAnsi="Times New Roman" w:cs="Times New Roman"/>
          <w:sz w:val="28"/>
          <w:szCs w:val="28"/>
        </w:rPr>
        <w:tab/>
      </w:r>
    </w:p>
    <w:p w:rsidR="00B57985" w:rsidRDefault="00813DC4" w:rsidP="00B57985">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4816">
        <w:rPr>
          <w:rFonts w:ascii="Times New Roman" w:hAnsi="Times New Roman" w:cs="Times New Roman"/>
          <w:sz w:val="28"/>
          <w:szCs w:val="28"/>
        </w:rPr>
        <w:t>I</w:t>
      </w:r>
      <w:r>
        <w:rPr>
          <w:rFonts w:ascii="Times New Roman" w:hAnsi="Times New Roman" w:cs="Times New Roman"/>
          <w:sz w:val="28"/>
          <w:szCs w:val="28"/>
        </w:rPr>
        <w:t>X</w:t>
      </w:r>
      <w:r w:rsidR="00B57985">
        <w:rPr>
          <w:rFonts w:ascii="Times New Roman" w:hAnsi="Times New Roman" w:cs="Times New Roman"/>
          <w:sz w:val="28"/>
          <w:szCs w:val="28"/>
        </w:rPr>
        <w:t>.</w:t>
      </w:r>
      <w:r w:rsidR="009E64AF">
        <w:rPr>
          <w:rFonts w:ascii="Times New Roman" w:hAnsi="Times New Roman" w:cs="Times New Roman"/>
          <w:sz w:val="28"/>
          <w:szCs w:val="28"/>
        </w:rPr>
        <w:tab/>
      </w:r>
      <w:r w:rsidR="008008C9">
        <w:rPr>
          <w:rFonts w:ascii="Times New Roman" w:hAnsi="Times New Roman" w:cs="Times New Roman"/>
          <w:sz w:val="28"/>
          <w:szCs w:val="28"/>
        </w:rPr>
        <w:t>NEXT MEETING</w:t>
      </w:r>
      <w:r w:rsidR="004516DC">
        <w:rPr>
          <w:rFonts w:ascii="Times New Roman" w:hAnsi="Times New Roman" w:cs="Times New Roman"/>
          <w:sz w:val="28"/>
          <w:szCs w:val="28"/>
        </w:rPr>
        <w:t xml:space="preserve"> – May 2, 2019</w:t>
      </w:r>
    </w:p>
    <w:p w:rsidR="00813DC4" w:rsidRDefault="00AE25E6" w:rsidP="00B57985">
      <w:pPr>
        <w:spacing w:after="0"/>
        <w:rPr>
          <w:rFonts w:ascii="Times New Roman" w:hAnsi="Times New Roman" w:cs="Times New Roman"/>
          <w:sz w:val="28"/>
          <w:szCs w:val="28"/>
        </w:rPr>
      </w:pPr>
      <w:r>
        <w:rPr>
          <w:rFonts w:ascii="Times New Roman" w:hAnsi="Times New Roman" w:cs="Times New Roman"/>
          <w:sz w:val="28"/>
          <w:szCs w:val="28"/>
        </w:rPr>
        <w:tab/>
      </w:r>
    </w:p>
    <w:p w:rsidR="00B57985" w:rsidRDefault="00CF4816" w:rsidP="00B57985">
      <w:pPr>
        <w:spacing w:after="0"/>
        <w:rPr>
          <w:rFonts w:ascii="Times New Roman" w:hAnsi="Times New Roman" w:cs="Times New Roman"/>
          <w:sz w:val="28"/>
          <w:szCs w:val="28"/>
        </w:rPr>
      </w:pPr>
      <w:r>
        <w:rPr>
          <w:rFonts w:ascii="Times New Roman" w:hAnsi="Times New Roman" w:cs="Times New Roman"/>
          <w:sz w:val="28"/>
          <w:szCs w:val="28"/>
        </w:rPr>
        <w:t>X</w:t>
      </w:r>
      <w:r w:rsidR="00211A33">
        <w:rPr>
          <w:rFonts w:ascii="Times New Roman" w:hAnsi="Times New Roman" w:cs="Times New Roman"/>
          <w:sz w:val="28"/>
          <w:szCs w:val="28"/>
        </w:rPr>
        <w:t xml:space="preserve">.     </w:t>
      </w:r>
      <w:r w:rsidR="00DC666D">
        <w:rPr>
          <w:rFonts w:ascii="Times New Roman" w:hAnsi="Times New Roman" w:cs="Times New Roman"/>
          <w:sz w:val="28"/>
          <w:szCs w:val="28"/>
        </w:rPr>
        <w:t>ADJOURNMENT</w:t>
      </w:r>
      <w:r w:rsidR="004516DC">
        <w:rPr>
          <w:rFonts w:ascii="Times New Roman" w:hAnsi="Times New Roman" w:cs="Times New Roman"/>
          <w:sz w:val="28"/>
          <w:szCs w:val="28"/>
        </w:rPr>
        <w:t xml:space="preserve"> – 1:12pm</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p>
    <w:p w:rsidR="00B57985" w:rsidRPr="00A04A58" w:rsidRDefault="00B57985" w:rsidP="00B57985">
      <w:pPr>
        <w:spacing w:after="0"/>
        <w:rPr>
          <w:rFonts w:ascii="Times New Roman" w:hAnsi="Times New Roman" w:cs="Times New Roman"/>
          <w:sz w:val="32"/>
          <w:szCs w:val="32"/>
        </w:rPr>
      </w:pPr>
    </w:p>
    <w:sectPr w:rsidR="00B57985" w:rsidRPr="00A04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F4F"/>
    <w:multiLevelType w:val="hybridMultilevel"/>
    <w:tmpl w:val="DCB49D50"/>
    <w:lvl w:ilvl="0" w:tplc="938849F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C541943"/>
    <w:multiLevelType w:val="hybridMultilevel"/>
    <w:tmpl w:val="5FAEF4BA"/>
    <w:lvl w:ilvl="0" w:tplc="2242C522">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2E20CB"/>
    <w:multiLevelType w:val="hybridMultilevel"/>
    <w:tmpl w:val="15D61F2E"/>
    <w:lvl w:ilvl="0" w:tplc="0E006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834AB7"/>
    <w:multiLevelType w:val="hybridMultilevel"/>
    <w:tmpl w:val="2EAE3E9C"/>
    <w:lvl w:ilvl="0" w:tplc="6596AB4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DA6676"/>
    <w:multiLevelType w:val="hybridMultilevel"/>
    <w:tmpl w:val="AAD42E8A"/>
    <w:lvl w:ilvl="0" w:tplc="B4F47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D2142A"/>
    <w:multiLevelType w:val="hybridMultilevel"/>
    <w:tmpl w:val="0FB601EA"/>
    <w:lvl w:ilvl="0" w:tplc="AA342D38">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15:restartNumberingAfterBreak="0">
    <w:nsid w:val="1F792706"/>
    <w:multiLevelType w:val="hybridMultilevel"/>
    <w:tmpl w:val="78F4B59E"/>
    <w:lvl w:ilvl="0" w:tplc="40B0F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8C0347"/>
    <w:multiLevelType w:val="hybridMultilevel"/>
    <w:tmpl w:val="52BA3B32"/>
    <w:lvl w:ilvl="0" w:tplc="5F42C1C0">
      <w:start w:val="1"/>
      <w:numFmt w:val="lowerLetter"/>
      <w:lvlText w:val="%1."/>
      <w:lvlJc w:val="left"/>
      <w:pPr>
        <w:ind w:left="1200" w:hanging="360"/>
      </w:pPr>
      <w:rPr>
        <w:rFonts w:ascii="Times New Roman" w:eastAsiaTheme="minorHAnsi"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2DFF389E"/>
    <w:multiLevelType w:val="hybridMultilevel"/>
    <w:tmpl w:val="9850A7BE"/>
    <w:lvl w:ilvl="0" w:tplc="D71E3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132DDF"/>
    <w:multiLevelType w:val="hybridMultilevel"/>
    <w:tmpl w:val="38163492"/>
    <w:lvl w:ilvl="0" w:tplc="F4749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405BE7"/>
    <w:multiLevelType w:val="multilevel"/>
    <w:tmpl w:val="96E68524"/>
    <w:lvl w:ilvl="0">
      <w:start w:val="1"/>
      <w:numFmt w:val="lowerLetter"/>
      <w:lvlText w:val="%1."/>
      <w:lvlJc w:val="left"/>
      <w:pPr>
        <w:ind w:left="1200" w:hanging="360"/>
      </w:pPr>
      <w:rPr>
        <w:rFonts w:ascii="Times New Roman" w:eastAsiaTheme="minorHAnsi" w:hAnsi="Times New Roman" w:cs="Times New Roman"/>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3" w15:restartNumberingAfterBreak="0">
    <w:nsid w:val="343D50FB"/>
    <w:multiLevelType w:val="hybridMultilevel"/>
    <w:tmpl w:val="ED3A4BF4"/>
    <w:lvl w:ilvl="0" w:tplc="C9AEB3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E0E4E"/>
    <w:multiLevelType w:val="hybridMultilevel"/>
    <w:tmpl w:val="26AE5C74"/>
    <w:lvl w:ilvl="0" w:tplc="5D4A3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7B1F61"/>
    <w:multiLevelType w:val="hybridMultilevel"/>
    <w:tmpl w:val="CA4C4634"/>
    <w:lvl w:ilvl="0" w:tplc="1B9C9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6820AA"/>
    <w:multiLevelType w:val="multilevel"/>
    <w:tmpl w:val="96E68524"/>
    <w:lvl w:ilvl="0">
      <w:start w:val="1"/>
      <w:numFmt w:val="lowerLetter"/>
      <w:lvlText w:val="%1."/>
      <w:lvlJc w:val="left"/>
      <w:pPr>
        <w:ind w:left="1200" w:hanging="360"/>
      </w:pPr>
      <w:rPr>
        <w:rFonts w:ascii="Times New Roman" w:eastAsiaTheme="minorHAnsi" w:hAnsi="Times New Roman" w:cs="Times New Roman"/>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8" w15:restartNumberingAfterBreak="0">
    <w:nsid w:val="49CC484E"/>
    <w:multiLevelType w:val="hybridMultilevel"/>
    <w:tmpl w:val="F1B8BC2E"/>
    <w:lvl w:ilvl="0" w:tplc="4B8CAB1C">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15:restartNumberingAfterBreak="0">
    <w:nsid w:val="4C883DD3"/>
    <w:multiLevelType w:val="hybridMultilevel"/>
    <w:tmpl w:val="96E68524"/>
    <w:lvl w:ilvl="0" w:tplc="549A2B22">
      <w:start w:val="1"/>
      <w:numFmt w:val="lowerLetter"/>
      <w:lvlText w:val="%1."/>
      <w:lvlJc w:val="left"/>
      <w:pPr>
        <w:ind w:left="1200" w:hanging="360"/>
      </w:pPr>
      <w:rPr>
        <w:rFonts w:ascii="Times New Roman" w:eastAsiaTheme="minorHAnsi"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091CCA"/>
    <w:multiLevelType w:val="hybridMultilevel"/>
    <w:tmpl w:val="6CE407AE"/>
    <w:lvl w:ilvl="0" w:tplc="6B983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1A6E25"/>
    <w:multiLevelType w:val="hybridMultilevel"/>
    <w:tmpl w:val="5E848BE2"/>
    <w:lvl w:ilvl="0" w:tplc="4C5CC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B53CBC"/>
    <w:multiLevelType w:val="hybridMultilevel"/>
    <w:tmpl w:val="8EEED8C8"/>
    <w:lvl w:ilvl="0" w:tplc="FC7A6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C52768"/>
    <w:multiLevelType w:val="hybridMultilevel"/>
    <w:tmpl w:val="5538CEA4"/>
    <w:lvl w:ilvl="0" w:tplc="19542DF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5" w15:restartNumberingAfterBreak="0">
    <w:nsid w:val="64E91516"/>
    <w:multiLevelType w:val="hybridMultilevel"/>
    <w:tmpl w:val="F742502C"/>
    <w:lvl w:ilvl="0" w:tplc="A67A18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6771E8"/>
    <w:multiLevelType w:val="hybridMultilevel"/>
    <w:tmpl w:val="BF64F624"/>
    <w:lvl w:ilvl="0" w:tplc="07CA2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70344E"/>
    <w:multiLevelType w:val="hybridMultilevel"/>
    <w:tmpl w:val="C3D8EFC6"/>
    <w:lvl w:ilvl="0" w:tplc="7A1E5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2185A"/>
    <w:multiLevelType w:val="hybridMultilevel"/>
    <w:tmpl w:val="E892A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CA7ABC"/>
    <w:multiLevelType w:val="multilevel"/>
    <w:tmpl w:val="52BA3B32"/>
    <w:lvl w:ilvl="0">
      <w:start w:val="1"/>
      <w:numFmt w:val="lowerLetter"/>
      <w:lvlText w:val="%1."/>
      <w:lvlJc w:val="left"/>
      <w:pPr>
        <w:ind w:left="1200" w:hanging="360"/>
      </w:pPr>
      <w:rPr>
        <w:rFonts w:ascii="Times New Roman" w:eastAsiaTheme="minorHAnsi" w:hAnsi="Times New Roman" w:cs="Times New Roman"/>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num w:numId="1">
    <w:abstractNumId w:val="2"/>
  </w:num>
  <w:num w:numId="2">
    <w:abstractNumId w:val="14"/>
  </w:num>
  <w:num w:numId="3">
    <w:abstractNumId w:val="20"/>
  </w:num>
  <w:num w:numId="4">
    <w:abstractNumId w:val="3"/>
  </w:num>
  <w:num w:numId="5">
    <w:abstractNumId w:val="21"/>
  </w:num>
  <w:num w:numId="6">
    <w:abstractNumId w:val="16"/>
  </w:num>
  <w:num w:numId="7">
    <w:abstractNumId w:val="6"/>
  </w:num>
  <w:num w:numId="8">
    <w:abstractNumId w:val="26"/>
  </w:num>
  <w:num w:numId="9">
    <w:abstractNumId w:val="13"/>
  </w:num>
  <w:num w:numId="10">
    <w:abstractNumId w:val="18"/>
  </w:num>
  <w:num w:numId="11">
    <w:abstractNumId w:val="5"/>
  </w:num>
  <w:num w:numId="12">
    <w:abstractNumId w:val="8"/>
  </w:num>
  <w:num w:numId="13">
    <w:abstractNumId w:val="11"/>
  </w:num>
  <w:num w:numId="14">
    <w:abstractNumId w:val="10"/>
  </w:num>
  <w:num w:numId="15">
    <w:abstractNumId w:val="28"/>
  </w:num>
  <w:num w:numId="16">
    <w:abstractNumId w:val="23"/>
  </w:num>
  <w:num w:numId="17">
    <w:abstractNumId w:val="19"/>
  </w:num>
  <w:num w:numId="18">
    <w:abstractNumId w:val="7"/>
  </w:num>
  <w:num w:numId="19">
    <w:abstractNumId w:val="9"/>
  </w:num>
  <w:num w:numId="20">
    <w:abstractNumId w:val="29"/>
  </w:num>
  <w:num w:numId="21">
    <w:abstractNumId w:val="12"/>
  </w:num>
  <w:num w:numId="22">
    <w:abstractNumId w:val="17"/>
  </w:num>
  <w:num w:numId="23">
    <w:abstractNumId w:val="1"/>
  </w:num>
  <w:num w:numId="24">
    <w:abstractNumId w:val="24"/>
  </w:num>
  <w:num w:numId="25">
    <w:abstractNumId w:val="0"/>
  </w:num>
  <w:num w:numId="26">
    <w:abstractNumId w:val="15"/>
  </w:num>
  <w:num w:numId="27">
    <w:abstractNumId w:val="27"/>
  </w:num>
  <w:num w:numId="28">
    <w:abstractNumId w:val="4"/>
  </w:num>
  <w:num w:numId="29">
    <w:abstractNumId w:val="2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8"/>
    <w:rsid w:val="00015765"/>
    <w:rsid w:val="0001723D"/>
    <w:rsid w:val="00045447"/>
    <w:rsid w:val="00064269"/>
    <w:rsid w:val="000725A5"/>
    <w:rsid w:val="00183A0B"/>
    <w:rsid w:val="001911ED"/>
    <w:rsid w:val="00211A33"/>
    <w:rsid w:val="002B2B1A"/>
    <w:rsid w:val="002B60FA"/>
    <w:rsid w:val="002C120D"/>
    <w:rsid w:val="00333B8C"/>
    <w:rsid w:val="0034364B"/>
    <w:rsid w:val="003469D2"/>
    <w:rsid w:val="00394472"/>
    <w:rsid w:val="003C0398"/>
    <w:rsid w:val="003D7A5A"/>
    <w:rsid w:val="003D7EAE"/>
    <w:rsid w:val="00400ACB"/>
    <w:rsid w:val="00440F9D"/>
    <w:rsid w:val="004516DC"/>
    <w:rsid w:val="00470896"/>
    <w:rsid w:val="004872AD"/>
    <w:rsid w:val="00496369"/>
    <w:rsid w:val="004A0221"/>
    <w:rsid w:val="004B1B7A"/>
    <w:rsid w:val="004D65FC"/>
    <w:rsid w:val="00502085"/>
    <w:rsid w:val="00531C81"/>
    <w:rsid w:val="00557997"/>
    <w:rsid w:val="005642A9"/>
    <w:rsid w:val="005825FA"/>
    <w:rsid w:val="005A6FEC"/>
    <w:rsid w:val="005B5DA1"/>
    <w:rsid w:val="005C0C05"/>
    <w:rsid w:val="005D1B0F"/>
    <w:rsid w:val="005D386A"/>
    <w:rsid w:val="005E456D"/>
    <w:rsid w:val="006046BC"/>
    <w:rsid w:val="006332CF"/>
    <w:rsid w:val="00657D49"/>
    <w:rsid w:val="00672B0A"/>
    <w:rsid w:val="006B6E9D"/>
    <w:rsid w:val="006E22D6"/>
    <w:rsid w:val="00731D14"/>
    <w:rsid w:val="00733025"/>
    <w:rsid w:val="0074768D"/>
    <w:rsid w:val="007604D5"/>
    <w:rsid w:val="00772E87"/>
    <w:rsid w:val="00776EDF"/>
    <w:rsid w:val="007A4969"/>
    <w:rsid w:val="007F1824"/>
    <w:rsid w:val="008008C9"/>
    <w:rsid w:val="00813DC4"/>
    <w:rsid w:val="00820D15"/>
    <w:rsid w:val="00837CB7"/>
    <w:rsid w:val="00884CB8"/>
    <w:rsid w:val="008B1BDA"/>
    <w:rsid w:val="008B25FD"/>
    <w:rsid w:val="008E66A2"/>
    <w:rsid w:val="00912D56"/>
    <w:rsid w:val="00915A85"/>
    <w:rsid w:val="00957CA5"/>
    <w:rsid w:val="0097468E"/>
    <w:rsid w:val="009C34BC"/>
    <w:rsid w:val="009C69F5"/>
    <w:rsid w:val="009E504F"/>
    <w:rsid w:val="009E51EC"/>
    <w:rsid w:val="009E64AF"/>
    <w:rsid w:val="00A00BB7"/>
    <w:rsid w:val="00A04A58"/>
    <w:rsid w:val="00A52763"/>
    <w:rsid w:val="00A61542"/>
    <w:rsid w:val="00A72622"/>
    <w:rsid w:val="00AC43A8"/>
    <w:rsid w:val="00AE25E6"/>
    <w:rsid w:val="00AF5A20"/>
    <w:rsid w:val="00B43305"/>
    <w:rsid w:val="00B543DF"/>
    <w:rsid w:val="00B57985"/>
    <w:rsid w:val="00B74B87"/>
    <w:rsid w:val="00B8299E"/>
    <w:rsid w:val="00C27B08"/>
    <w:rsid w:val="00C74419"/>
    <w:rsid w:val="00CA41D5"/>
    <w:rsid w:val="00CC47B2"/>
    <w:rsid w:val="00CF4816"/>
    <w:rsid w:val="00D253FD"/>
    <w:rsid w:val="00D80432"/>
    <w:rsid w:val="00DC666D"/>
    <w:rsid w:val="00DD3450"/>
    <w:rsid w:val="00E9087F"/>
    <w:rsid w:val="00E92DA0"/>
    <w:rsid w:val="00EB6B5C"/>
    <w:rsid w:val="00F071CA"/>
    <w:rsid w:val="00F10F06"/>
    <w:rsid w:val="00F11F5F"/>
    <w:rsid w:val="00F21770"/>
    <w:rsid w:val="00F2498C"/>
    <w:rsid w:val="00F25364"/>
    <w:rsid w:val="00F60D67"/>
    <w:rsid w:val="00F72016"/>
    <w:rsid w:val="00F86183"/>
    <w:rsid w:val="00FA69E5"/>
    <w:rsid w:val="00FA6A7B"/>
    <w:rsid w:val="00FB00C9"/>
    <w:rsid w:val="00FC0BC8"/>
    <w:rsid w:val="00FE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Kristen Arville</cp:lastModifiedBy>
  <cp:revision>2</cp:revision>
  <cp:lastPrinted>2019-04-11T19:45:00Z</cp:lastPrinted>
  <dcterms:created xsi:type="dcterms:W3CDTF">2019-04-18T20:48:00Z</dcterms:created>
  <dcterms:modified xsi:type="dcterms:W3CDTF">2019-04-18T20:48:00Z</dcterms:modified>
</cp:coreProperties>
</file>